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577" w:type="dxa"/>
        <w:tblLayout w:type="fixed"/>
        <w:tblCellMar>
          <w:left w:w="70" w:type="dxa"/>
          <w:right w:w="70" w:type="dxa"/>
        </w:tblCellMar>
        <w:tblLook w:val="04A0" w:firstRow="1" w:lastRow="0" w:firstColumn="1" w:lastColumn="0" w:noHBand="0" w:noVBand="1"/>
      </w:tblPr>
      <w:tblGrid>
        <w:gridCol w:w="3085"/>
        <w:gridCol w:w="3882"/>
        <w:gridCol w:w="2105"/>
        <w:gridCol w:w="765"/>
        <w:gridCol w:w="511"/>
      </w:tblGrid>
      <w:tr w:rsidR="00D20280" w:rsidRPr="005920C8" w14:paraId="75EB39D9" w14:textId="77777777" w:rsidTr="00363728">
        <w:trPr>
          <w:trHeight w:val="608"/>
        </w:trPr>
        <w:tc>
          <w:tcPr>
            <w:tcW w:w="30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8040452" w14:textId="77777777" w:rsidR="00D20280" w:rsidRPr="005920C8" w:rsidRDefault="00D20280" w:rsidP="00D20280">
            <w:pPr>
              <w:spacing w:after="0" w:line="240" w:lineRule="auto"/>
              <w:jc w:val="both"/>
              <w:rPr>
                <w:rFonts w:ascii="Arial" w:eastAsia="Times New Roman" w:hAnsi="Arial" w:cs="Arial"/>
                <w:b/>
                <w:bCs/>
                <w:color w:val="000000"/>
                <w:kern w:val="0"/>
                <w:sz w:val="24"/>
                <w:szCs w:val="24"/>
                <w:lang w:eastAsia="et-EE"/>
                <w14:ligatures w14:val="none"/>
              </w:rPr>
            </w:pPr>
            <w:r w:rsidRPr="005920C8">
              <w:rPr>
                <w:rFonts w:ascii="Arial" w:eastAsia="Times New Roman" w:hAnsi="Arial" w:cs="Arial"/>
                <w:b/>
                <w:bCs/>
                <w:color w:val="000000"/>
                <w:kern w:val="0"/>
                <w:sz w:val="24"/>
                <w:szCs w:val="24"/>
                <w:lang w:eastAsia="et-EE"/>
                <w14:ligatures w14:val="none"/>
              </w:rPr>
              <w:t>Tunnustuse kategooria</w:t>
            </w:r>
          </w:p>
        </w:tc>
        <w:tc>
          <w:tcPr>
            <w:tcW w:w="7263" w:type="dxa"/>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6D266B31" w14:textId="77777777" w:rsidR="00D20280" w:rsidRPr="005920C8" w:rsidRDefault="00D20280" w:rsidP="00D20280">
            <w:pPr>
              <w:spacing w:after="0" w:line="240" w:lineRule="auto"/>
              <w:jc w:val="both"/>
              <w:rPr>
                <w:rFonts w:ascii="Arial" w:eastAsia="Times New Roman" w:hAnsi="Arial" w:cs="Arial"/>
                <w:b/>
                <w:bCs/>
                <w:color w:val="000000"/>
                <w:kern w:val="0"/>
                <w:sz w:val="24"/>
                <w:szCs w:val="24"/>
                <w:lang w:eastAsia="et-EE"/>
                <w14:ligatures w14:val="none"/>
              </w:rPr>
            </w:pPr>
            <w:r w:rsidRPr="005920C8">
              <w:rPr>
                <w:rFonts w:ascii="Arial" w:eastAsia="Times New Roman" w:hAnsi="Arial" w:cs="Arial"/>
                <w:b/>
                <w:bCs/>
                <w:color w:val="000000"/>
                <w:kern w:val="0"/>
                <w:sz w:val="24"/>
                <w:szCs w:val="24"/>
                <w:lang w:eastAsia="et-EE"/>
                <w14:ligatures w14:val="none"/>
              </w:rPr>
              <w:t>ELUTÖÖ TEGIJA SOTSIAALVALDKONNAS</w:t>
            </w:r>
          </w:p>
        </w:tc>
      </w:tr>
      <w:tr w:rsidR="00D20280" w:rsidRPr="005920C8" w14:paraId="00541174" w14:textId="77777777" w:rsidTr="00363728">
        <w:trPr>
          <w:trHeight w:val="496"/>
        </w:trPr>
        <w:tc>
          <w:tcPr>
            <w:tcW w:w="10348" w:type="dxa"/>
            <w:gridSpan w:val="5"/>
            <w:tcBorders>
              <w:top w:val="single" w:sz="8" w:space="0" w:color="auto"/>
              <w:left w:val="single" w:sz="8" w:space="0" w:color="auto"/>
              <w:bottom w:val="single" w:sz="8" w:space="0" w:color="auto"/>
              <w:right w:val="single" w:sz="8" w:space="0" w:color="000000" w:themeColor="text1"/>
            </w:tcBorders>
            <w:shd w:val="clear" w:color="auto" w:fill="FFC000"/>
            <w:vAlign w:val="center"/>
            <w:hideMark/>
          </w:tcPr>
          <w:p w14:paraId="5C172E32" w14:textId="77777777" w:rsidR="00D20280" w:rsidRPr="005920C8" w:rsidRDefault="00D20280" w:rsidP="00D20280">
            <w:pPr>
              <w:spacing w:after="0" w:line="240" w:lineRule="auto"/>
              <w:jc w:val="both"/>
              <w:rPr>
                <w:rFonts w:ascii="Arial" w:eastAsia="Times New Roman" w:hAnsi="Arial" w:cs="Arial"/>
                <w:b/>
                <w:bCs/>
                <w:color w:val="000000"/>
                <w:kern w:val="0"/>
                <w:sz w:val="24"/>
                <w:szCs w:val="24"/>
                <w:lang w:eastAsia="et-EE"/>
                <w14:ligatures w14:val="none"/>
              </w:rPr>
            </w:pPr>
            <w:r w:rsidRPr="005920C8">
              <w:rPr>
                <w:rFonts w:ascii="Arial" w:eastAsia="Times New Roman" w:hAnsi="Arial" w:cs="Arial"/>
                <w:b/>
                <w:bCs/>
                <w:color w:val="000000"/>
                <w:kern w:val="0"/>
                <w:sz w:val="24"/>
                <w:szCs w:val="24"/>
                <w:lang w:eastAsia="et-EE"/>
                <w14:ligatures w14:val="none"/>
              </w:rPr>
              <w:t>Kandidaadi andmed</w:t>
            </w:r>
          </w:p>
        </w:tc>
      </w:tr>
      <w:tr w:rsidR="00D20280" w:rsidRPr="005920C8" w14:paraId="314BC156" w14:textId="77777777" w:rsidTr="00363728">
        <w:trPr>
          <w:trHeight w:val="496"/>
        </w:trPr>
        <w:tc>
          <w:tcPr>
            <w:tcW w:w="3085" w:type="dxa"/>
            <w:tcBorders>
              <w:top w:val="nil"/>
              <w:left w:val="single" w:sz="8" w:space="0" w:color="auto"/>
              <w:bottom w:val="single" w:sz="8" w:space="0" w:color="auto"/>
              <w:right w:val="single" w:sz="8" w:space="0" w:color="auto"/>
            </w:tcBorders>
            <w:shd w:val="clear" w:color="auto" w:fill="auto"/>
            <w:vAlign w:val="center"/>
            <w:hideMark/>
          </w:tcPr>
          <w:p w14:paraId="342E4816" w14:textId="77777777" w:rsidR="00D20280" w:rsidRPr="005920C8" w:rsidRDefault="00D20280" w:rsidP="00D20280">
            <w:pPr>
              <w:spacing w:after="0" w:line="240" w:lineRule="auto"/>
              <w:rPr>
                <w:rFonts w:ascii="Arial" w:eastAsia="Times New Roman" w:hAnsi="Arial" w:cs="Arial"/>
                <w:kern w:val="0"/>
                <w:sz w:val="24"/>
                <w:szCs w:val="24"/>
                <w:lang w:eastAsia="et-EE"/>
                <w14:ligatures w14:val="none"/>
              </w:rPr>
            </w:pPr>
            <w:r w:rsidRPr="005920C8">
              <w:rPr>
                <w:rFonts w:ascii="Arial" w:eastAsia="Times New Roman" w:hAnsi="Arial" w:cs="Arial"/>
                <w:kern w:val="0"/>
                <w:sz w:val="24"/>
                <w:szCs w:val="24"/>
                <w:lang w:eastAsia="et-EE"/>
                <w14:ligatures w14:val="none"/>
              </w:rPr>
              <w:t>Nimi ja sünniaeg</w:t>
            </w:r>
          </w:p>
        </w:tc>
        <w:tc>
          <w:tcPr>
            <w:tcW w:w="7263" w:type="dxa"/>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6E904FA1" w14:textId="1667A3E4" w:rsidR="00D20280" w:rsidRPr="005920C8" w:rsidRDefault="00D20280" w:rsidP="00D20280">
            <w:pPr>
              <w:spacing w:after="0" w:line="240" w:lineRule="auto"/>
              <w:jc w:val="both"/>
              <w:rPr>
                <w:rFonts w:ascii="Arial" w:eastAsia="Times New Roman" w:hAnsi="Arial" w:cs="Arial"/>
                <w:color w:val="000000"/>
                <w:kern w:val="0"/>
                <w:sz w:val="24"/>
                <w:szCs w:val="24"/>
                <w:lang w:eastAsia="et-EE"/>
                <w14:ligatures w14:val="none"/>
              </w:rPr>
            </w:pPr>
            <w:r w:rsidRPr="005920C8">
              <w:rPr>
                <w:rFonts w:ascii="Arial" w:eastAsia="Times New Roman" w:hAnsi="Arial" w:cs="Arial"/>
                <w:color w:val="000000"/>
                <w:kern w:val="0"/>
                <w:sz w:val="24"/>
                <w:szCs w:val="24"/>
                <w:lang w:eastAsia="et-EE"/>
                <w14:ligatures w14:val="none"/>
              </w:rPr>
              <w:t> </w:t>
            </w:r>
            <w:r w:rsidR="004D6B99" w:rsidRPr="005920C8">
              <w:rPr>
                <w:rFonts w:ascii="Arial" w:eastAsia="Times New Roman" w:hAnsi="Arial" w:cs="Arial"/>
                <w:color w:val="000000"/>
                <w:kern w:val="0"/>
                <w:sz w:val="24"/>
                <w:szCs w:val="24"/>
                <w:lang w:eastAsia="et-EE"/>
                <w14:ligatures w14:val="none"/>
              </w:rPr>
              <w:t>Maiju Mumm</w:t>
            </w:r>
            <w:r w:rsidR="00B12E90" w:rsidRPr="005920C8">
              <w:rPr>
                <w:rFonts w:ascii="Arial" w:eastAsia="Times New Roman" w:hAnsi="Arial" w:cs="Arial"/>
                <w:color w:val="000000"/>
                <w:kern w:val="0"/>
                <w:sz w:val="24"/>
                <w:szCs w:val="24"/>
                <w:lang w:eastAsia="et-EE"/>
                <w14:ligatures w14:val="none"/>
              </w:rPr>
              <w:t xml:space="preserve">, </w:t>
            </w:r>
            <w:r w:rsidR="00575F2A" w:rsidRPr="005920C8">
              <w:rPr>
                <w:rFonts w:ascii="Arial" w:eastAsia="Times New Roman" w:hAnsi="Arial" w:cs="Arial"/>
                <w:color w:val="000000"/>
                <w:kern w:val="0"/>
                <w:sz w:val="24"/>
                <w:szCs w:val="24"/>
                <w:lang w:eastAsia="et-EE"/>
                <w14:ligatures w14:val="none"/>
              </w:rPr>
              <w:t>17</w:t>
            </w:r>
            <w:r w:rsidR="00575F2A" w:rsidRPr="005920C8">
              <w:rPr>
                <w:rFonts w:ascii="Arial" w:eastAsia="Times New Roman" w:hAnsi="Arial" w:cs="Arial"/>
                <w:kern w:val="0"/>
                <w:sz w:val="24"/>
                <w:szCs w:val="24"/>
                <w:lang w:eastAsia="et-EE"/>
                <w14:ligatures w14:val="none"/>
              </w:rPr>
              <w:t>.02.</w:t>
            </w:r>
            <w:r w:rsidR="00B12E90" w:rsidRPr="005920C8">
              <w:rPr>
                <w:rFonts w:ascii="Arial" w:eastAsia="Times New Roman" w:hAnsi="Arial" w:cs="Arial"/>
                <w:kern w:val="0"/>
                <w:sz w:val="24"/>
                <w:szCs w:val="24"/>
                <w:lang w:eastAsia="et-EE"/>
                <w14:ligatures w14:val="none"/>
              </w:rPr>
              <w:t>1981</w:t>
            </w:r>
          </w:p>
        </w:tc>
      </w:tr>
      <w:tr w:rsidR="00D20280" w:rsidRPr="005920C8" w14:paraId="0571B82A" w14:textId="77777777" w:rsidTr="00363728">
        <w:trPr>
          <w:trHeight w:val="496"/>
        </w:trPr>
        <w:tc>
          <w:tcPr>
            <w:tcW w:w="3085" w:type="dxa"/>
            <w:tcBorders>
              <w:top w:val="nil"/>
              <w:left w:val="single" w:sz="8" w:space="0" w:color="auto"/>
              <w:bottom w:val="single" w:sz="8" w:space="0" w:color="auto"/>
              <w:right w:val="single" w:sz="8" w:space="0" w:color="auto"/>
            </w:tcBorders>
            <w:shd w:val="clear" w:color="auto" w:fill="auto"/>
            <w:vAlign w:val="center"/>
            <w:hideMark/>
          </w:tcPr>
          <w:p w14:paraId="4244BECF" w14:textId="77777777" w:rsidR="00D20280" w:rsidRPr="005920C8" w:rsidRDefault="00D20280" w:rsidP="00D20280">
            <w:pPr>
              <w:spacing w:after="0" w:line="240" w:lineRule="auto"/>
              <w:rPr>
                <w:rFonts w:ascii="Arial" w:eastAsia="Times New Roman" w:hAnsi="Arial" w:cs="Arial"/>
                <w:kern w:val="0"/>
                <w:sz w:val="24"/>
                <w:szCs w:val="24"/>
                <w:lang w:eastAsia="et-EE"/>
                <w14:ligatures w14:val="none"/>
              </w:rPr>
            </w:pPr>
            <w:r w:rsidRPr="005920C8">
              <w:rPr>
                <w:rFonts w:ascii="Arial" w:eastAsia="Times New Roman" w:hAnsi="Arial" w:cs="Arial"/>
                <w:kern w:val="0"/>
                <w:sz w:val="24"/>
                <w:szCs w:val="24"/>
                <w:lang w:eastAsia="et-EE"/>
                <w14:ligatures w14:val="none"/>
              </w:rPr>
              <w:t>E-posti aadress ja telefon</w:t>
            </w:r>
          </w:p>
        </w:tc>
        <w:tc>
          <w:tcPr>
            <w:tcW w:w="7263" w:type="dxa"/>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6258D860" w14:textId="5D066362" w:rsidR="00D20280" w:rsidRPr="005920C8" w:rsidRDefault="00D20280" w:rsidP="00D20280">
            <w:pPr>
              <w:spacing w:after="0" w:line="240" w:lineRule="auto"/>
              <w:jc w:val="both"/>
              <w:rPr>
                <w:rFonts w:ascii="Arial" w:eastAsia="Times New Roman" w:hAnsi="Arial" w:cs="Arial"/>
                <w:color w:val="000000"/>
                <w:kern w:val="0"/>
                <w:sz w:val="24"/>
                <w:szCs w:val="24"/>
                <w:lang w:eastAsia="et-EE"/>
                <w14:ligatures w14:val="none"/>
              </w:rPr>
            </w:pPr>
            <w:r w:rsidRPr="005920C8">
              <w:rPr>
                <w:rFonts w:ascii="Arial" w:eastAsia="Times New Roman" w:hAnsi="Arial" w:cs="Arial"/>
                <w:color w:val="000000"/>
                <w:kern w:val="0"/>
                <w:sz w:val="24"/>
                <w:szCs w:val="24"/>
                <w:lang w:eastAsia="et-EE"/>
                <w14:ligatures w14:val="none"/>
              </w:rPr>
              <w:t> </w:t>
            </w:r>
            <w:hyperlink r:id="rId4" w:history="1">
              <w:r w:rsidR="004D6B99" w:rsidRPr="005920C8">
                <w:rPr>
                  <w:rStyle w:val="Hperlink"/>
                  <w:rFonts w:ascii="Arial" w:eastAsia="Times New Roman" w:hAnsi="Arial" w:cs="Arial"/>
                  <w:kern w:val="0"/>
                  <w:sz w:val="24"/>
                  <w:szCs w:val="24"/>
                  <w:lang w:eastAsia="et-EE"/>
                  <w14:ligatures w14:val="none"/>
                </w:rPr>
                <w:t>Maiju.Mumm@sotsiaalkindlustusamet.ee</w:t>
              </w:r>
            </w:hyperlink>
            <w:r w:rsidR="004D6B99" w:rsidRPr="005920C8">
              <w:rPr>
                <w:rFonts w:ascii="Arial" w:eastAsia="Times New Roman" w:hAnsi="Arial" w:cs="Arial"/>
                <w:color w:val="000000"/>
                <w:kern w:val="0"/>
                <w:sz w:val="24"/>
                <w:szCs w:val="24"/>
                <w:lang w:eastAsia="et-EE"/>
                <w14:ligatures w14:val="none"/>
              </w:rPr>
              <w:t xml:space="preserve">, </w:t>
            </w:r>
          </w:p>
        </w:tc>
      </w:tr>
      <w:tr w:rsidR="00A77719" w:rsidRPr="005920C8" w14:paraId="6EDC356C" w14:textId="77777777" w:rsidTr="00363728">
        <w:trPr>
          <w:trHeight w:val="496"/>
        </w:trPr>
        <w:tc>
          <w:tcPr>
            <w:tcW w:w="3085" w:type="dxa"/>
            <w:tcBorders>
              <w:top w:val="nil"/>
              <w:left w:val="single" w:sz="8" w:space="0" w:color="auto"/>
              <w:bottom w:val="single" w:sz="8" w:space="0" w:color="auto"/>
              <w:right w:val="single" w:sz="8" w:space="0" w:color="auto"/>
            </w:tcBorders>
            <w:shd w:val="clear" w:color="auto" w:fill="auto"/>
            <w:vAlign w:val="center"/>
            <w:hideMark/>
          </w:tcPr>
          <w:p w14:paraId="76B2DC33" w14:textId="77777777" w:rsidR="00A77719" w:rsidRPr="005920C8" w:rsidRDefault="00A77719" w:rsidP="00D20280">
            <w:pPr>
              <w:spacing w:after="0" w:line="240" w:lineRule="auto"/>
              <w:rPr>
                <w:rFonts w:ascii="Arial" w:eastAsia="Times New Roman" w:hAnsi="Arial" w:cs="Arial"/>
                <w:kern w:val="0"/>
                <w:sz w:val="24"/>
                <w:szCs w:val="24"/>
                <w:lang w:eastAsia="et-EE"/>
                <w14:ligatures w14:val="none"/>
              </w:rPr>
            </w:pPr>
            <w:r w:rsidRPr="005920C8">
              <w:rPr>
                <w:rFonts w:ascii="Arial" w:eastAsia="Times New Roman" w:hAnsi="Arial" w:cs="Arial"/>
                <w:kern w:val="0"/>
                <w:sz w:val="24"/>
                <w:szCs w:val="24"/>
                <w:lang w:eastAsia="et-EE"/>
                <w14:ligatures w14:val="none"/>
              </w:rPr>
              <w:t>Asutus</w:t>
            </w:r>
          </w:p>
        </w:tc>
        <w:tc>
          <w:tcPr>
            <w:tcW w:w="7263" w:type="dxa"/>
            <w:gridSpan w:val="4"/>
            <w:tcBorders>
              <w:top w:val="nil"/>
              <w:left w:val="nil"/>
              <w:bottom w:val="nil"/>
              <w:right w:val="single" w:sz="8" w:space="0" w:color="auto"/>
            </w:tcBorders>
            <w:shd w:val="clear" w:color="auto" w:fill="auto"/>
            <w:noWrap/>
            <w:vAlign w:val="bottom"/>
            <w:hideMark/>
          </w:tcPr>
          <w:p w14:paraId="1B8203B5" w14:textId="4F431692" w:rsidR="00A77719" w:rsidRPr="005920C8" w:rsidRDefault="00A77719" w:rsidP="00D20280">
            <w:pPr>
              <w:spacing w:after="0" w:line="240" w:lineRule="auto"/>
              <w:jc w:val="both"/>
              <w:rPr>
                <w:rFonts w:ascii="Arial" w:eastAsia="Times New Roman" w:hAnsi="Arial" w:cs="Arial"/>
                <w:color w:val="000000"/>
                <w:kern w:val="0"/>
                <w:sz w:val="24"/>
                <w:szCs w:val="24"/>
                <w:lang w:eastAsia="et-EE"/>
                <w14:ligatures w14:val="none"/>
              </w:rPr>
            </w:pPr>
            <w:r w:rsidRPr="005920C8">
              <w:rPr>
                <w:rFonts w:ascii="Arial" w:eastAsia="Times New Roman" w:hAnsi="Arial" w:cs="Arial"/>
                <w:color w:val="000000"/>
                <w:kern w:val="0"/>
                <w:sz w:val="24"/>
                <w:szCs w:val="24"/>
                <w:lang w:eastAsia="et-EE"/>
                <w14:ligatures w14:val="none"/>
              </w:rPr>
              <w:t> </w:t>
            </w:r>
            <w:r w:rsidR="004D6B99" w:rsidRPr="005920C8">
              <w:rPr>
                <w:rFonts w:ascii="Arial" w:eastAsia="Times New Roman" w:hAnsi="Arial" w:cs="Arial"/>
                <w:color w:val="000000"/>
                <w:kern w:val="0"/>
                <w:sz w:val="24"/>
                <w:szCs w:val="24"/>
                <w:lang w:eastAsia="et-EE"/>
                <w14:ligatures w14:val="none"/>
              </w:rPr>
              <w:t>Sotsiaalkindlustusamet</w:t>
            </w:r>
          </w:p>
          <w:p w14:paraId="245F1603" w14:textId="61336F33" w:rsidR="00A77719" w:rsidRPr="005920C8" w:rsidRDefault="00A77719" w:rsidP="00D20280">
            <w:pPr>
              <w:spacing w:after="0" w:line="240" w:lineRule="auto"/>
              <w:jc w:val="both"/>
              <w:rPr>
                <w:rFonts w:ascii="Arial" w:eastAsia="Times New Roman" w:hAnsi="Arial" w:cs="Arial"/>
                <w:color w:val="000000"/>
                <w:kern w:val="0"/>
                <w:sz w:val="24"/>
                <w:szCs w:val="24"/>
                <w:lang w:eastAsia="et-EE"/>
                <w14:ligatures w14:val="none"/>
              </w:rPr>
            </w:pPr>
            <w:r w:rsidRPr="005920C8">
              <w:rPr>
                <w:rFonts w:ascii="Arial" w:eastAsia="Times New Roman" w:hAnsi="Arial" w:cs="Arial"/>
                <w:color w:val="000000"/>
                <w:kern w:val="0"/>
                <w:sz w:val="24"/>
                <w:szCs w:val="24"/>
                <w:lang w:eastAsia="et-EE"/>
                <w14:ligatures w14:val="none"/>
              </w:rPr>
              <w:t> </w:t>
            </w:r>
          </w:p>
        </w:tc>
      </w:tr>
      <w:tr w:rsidR="00D20280" w:rsidRPr="005920C8" w14:paraId="52A397ED" w14:textId="77777777" w:rsidTr="00363728">
        <w:trPr>
          <w:trHeight w:val="496"/>
        </w:trPr>
        <w:tc>
          <w:tcPr>
            <w:tcW w:w="3085" w:type="dxa"/>
            <w:tcBorders>
              <w:top w:val="nil"/>
              <w:left w:val="single" w:sz="8" w:space="0" w:color="auto"/>
              <w:bottom w:val="single" w:sz="8" w:space="0" w:color="auto"/>
              <w:right w:val="single" w:sz="8" w:space="0" w:color="auto"/>
            </w:tcBorders>
            <w:shd w:val="clear" w:color="auto" w:fill="auto"/>
            <w:vAlign w:val="center"/>
            <w:hideMark/>
          </w:tcPr>
          <w:p w14:paraId="10FA6341" w14:textId="77777777" w:rsidR="00D20280" w:rsidRPr="005920C8" w:rsidRDefault="00D20280" w:rsidP="00D20280">
            <w:pPr>
              <w:spacing w:after="0" w:line="240" w:lineRule="auto"/>
              <w:rPr>
                <w:rFonts w:ascii="Arial" w:eastAsia="Times New Roman" w:hAnsi="Arial" w:cs="Arial"/>
                <w:kern w:val="0"/>
                <w:sz w:val="24"/>
                <w:szCs w:val="24"/>
                <w:lang w:eastAsia="et-EE"/>
                <w14:ligatures w14:val="none"/>
              </w:rPr>
            </w:pPr>
            <w:r w:rsidRPr="005920C8">
              <w:rPr>
                <w:rFonts w:ascii="Arial" w:eastAsia="Times New Roman" w:hAnsi="Arial" w:cs="Arial"/>
                <w:kern w:val="0"/>
                <w:sz w:val="24"/>
                <w:szCs w:val="24"/>
                <w:lang w:eastAsia="et-EE"/>
                <w14:ligatures w14:val="none"/>
              </w:rPr>
              <w:t>Omab töötamiseks vajalikku väljaõpet või kehtivat kutset, nimeta.</w:t>
            </w:r>
          </w:p>
        </w:tc>
        <w:tc>
          <w:tcPr>
            <w:tcW w:w="7263" w:type="dxa"/>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70BE6131" w14:textId="4266AC83" w:rsidR="00D20280" w:rsidRPr="005920C8" w:rsidRDefault="006C3541" w:rsidP="00D20280">
            <w:pPr>
              <w:spacing w:after="0" w:line="240" w:lineRule="auto"/>
              <w:jc w:val="both"/>
              <w:rPr>
                <w:rFonts w:ascii="Arial" w:eastAsia="Times New Roman" w:hAnsi="Arial" w:cs="Arial"/>
                <w:color w:val="000000"/>
                <w:kern w:val="0"/>
                <w:sz w:val="24"/>
                <w:szCs w:val="24"/>
                <w:lang w:eastAsia="et-EE"/>
                <w14:ligatures w14:val="none"/>
              </w:rPr>
            </w:pPr>
            <w:r w:rsidRPr="005920C8">
              <w:rPr>
                <w:rFonts w:ascii="Arial" w:eastAsia="Times New Roman" w:hAnsi="Arial" w:cs="Arial"/>
                <w:color w:val="000000"/>
                <w:kern w:val="0"/>
                <w:sz w:val="24"/>
                <w:szCs w:val="24"/>
                <w:lang w:eastAsia="et-EE"/>
                <w14:ligatures w14:val="none"/>
              </w:rPr>
              <w:t>Omab erialast ettevalmistust ohvriabi osutamiseks ja vastab ohvriabi vahetult osutava isiku erialase ettevalmistuse nõuetele, mis on sätestatud ohvriabi seaduses ja sotsiaalkaitseministri 03.04.23 määruses nr 20 „Ohvriabi osutava isiku erialase ettevalmistuse nõuded ja koolitused“</w:t>
            </w:r>
          </w:p>
        </w:tc>
      </w:tr>
      <w:tr w:rsidR="00D20280" w:rsidRPr="005920C8" w14:paraId="78C7F84E" w14:textId="77777777" w:rsidTr="00363728">
        <w:trPr>
          <w:trHeight w:val="496"/>
        </w:trPr>
        <w:tc>
          <w:tcPr>
            <w:tcW w:w="3085" w:type="dxa"/>
            <w:tcBorders>
              <w:top w:val="nil"/>
              <w:left w:val="single" w:sz="8" w:space="0" w:color="auto"/>
              <w:bottom w:val="single" w:sz="8" w:space="0" w:color="auto"/>
              <w:right w:val="single" w:sz="8" w:space="0" w:color="auto"/>
            </w:tcBorders>
            <w:shd w:val="clear" w:color="auto" w:fill="auto"/>
            <w:vAlign w:val="center"/>
            <w:hideMark/>
          </w:tcPr>
          <w:p w14:paraId="69083424" w14:textId="77777777" w:rsidR="00D20280" w:rsidRPr="005920C8" w:rsidRDefault="00D20280" w:rsidP="00D20280">
            <w:pPr>
              <w:spacing w:after="0" w:line="240" w:lineRule="auto"/>
              <w:rPr>
                <w:rFonts w:ascii="Arial" w:eastAsia="Times New Roman" w:hAnsi="Arial" w:cs="Arial"/>
                <w:kern w:val="0"/>
                <w:sz w:val="24"/>
                <w:szCs w:val="24"/>
                <w:lang w:eastAsia="et-EE"/>
                <w14:ligatures w14:val="none"/>
              </w:rPr>
            </w:pPr>
            <w:r w:rsidRPr="005920C8">
              <w:rPr>
                <w:rFonts w:ascii="Arial" w:eastAsia="Times New Roman" w:hAnsi="Arial" w:cs="Arial"/>
                <w:kern w:val="0"/>
                <w:sz w:val="24"/>
                <w:szCs w:val="24"/>
                <w:lang w:eastAsia="et-EE"/>
                <w14:ligatures w14:val="none"/>
              </w:rPr>
              <w:t>Valdkond</w:t>
            </w:r>
          </w:p>
        </w:tc>
        <w:tc>
          <w:tcPr>
            <w:tcW w:w="7263" w:type="dxa"/>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7AC52922" w14:textId="13069260" w:rsidR="00D20280" w:rsidRPr="005920C8" w:rsidRDefault="004D6B99" w:rsidP="00D20280">
            <w:pPr>
              <w:spacing w:after="0" w:line="240" w:lineRule="auto"/>
              <w:jc w:val="both"/>
              <w:rPr>
                <w:rFonts w:ascii="Arial" w:eastAsia="Times New Roman" w:hAnsi="Arial" w:cs="Arial"/>
                <w:color w:val="000000"/>
                <w:kern w:val="0"/>
                <w:sz w:val="24"/>
                <w:szCs w:val="24"/>
                <w:lang w:eastAsia="et-EE"/>
                <w14:ligatures w14:val="none"/>
              </w:rPr>
            </w:pPr>
            <w:r w:rsidRPr="005920C8">
              <w:rPr>
                <w:rFonts w:ascii="Arial" w:eastAsia="Times New Roman" w:hAnsi="Arial" w:cs="Arial"/>
                <w:color w:val="000000"/>
                <w:kern w:val="0"/>
                <w:sz w:val="24"/>
                <w:szCs w:val="24"/>
                <w:lang w:eastAsia="et-EE"/>
                <w14:ligatures w14:val="none"/>
              </w:rPr>
              <w:t>Ohvriabi</w:t>
            </w:r>
          </w:p>
        </w:tc>
      </w:tr>
      <w:tr w:rsidR="00D20280" w:rsidRPr="005920C8" w14:paraId="1BA17AF2" w14:textId="77777777" w:rsidTr="00363728">
        <w:trPr>
          <w:trHeight w:val="496"/>
        </w:trPr>
        <w:tc>
          <w:tcPr>
            <w:tcW w:w="3085" w:type="dxa"/>
            <w:tcBorders>
              <w:top w:val="nil"/>
              <w:left w:val="single" w:sz="8" w:space="0" w:color="auto"/>
              <w:bottom w:val="single" w:sz="8" w:space="0" w:color="auto"/>
              <w:right w:val="single" w:sz="8" w:space="0" w:color="auto"/>
            </w:tcBorders>
            <w:shd w:val="clear" w:color="auto" w:fill="auto"/>
            <w:vAlign w:val="center"/>
            <w:hideMark/>
          </w:tcPr>
          <w:p w14:paraId="2A8DCB63" w14:textId="77777777" w:rsidR="00D20280" w:rsidRPr="005920C8" w:rsidRDefault="00D20280" w:rsidP="00D20280">
            <w:pPr>
              <w:spacing w:after="0" w:line="240" w:lineRule="auto"/>
              <w:rPr>
                <w:rFonts w:ascii="Arial" w:eastAsia="Times New Roman" w:hAnsi="Arial" w:cs="Arial"/>
                <w:kern w:val="0"/>
                <w:sz w:val="24"/>
                <w:szCs w:val="24"/>
                <w:lang w:eastAsia="et-EE"/>
                <w14:ligatures w14:val="none"/>
              </w:rPr>
            </w:pPr>
            <w:r w:rsidRPr="005920C8">
              <w:rPr>
                <w:rFonts w:ascii="Arial" w:eastAsia="Times New Roman" w:hAnsi="Arial" w:cs="Arial"/>
                <w:kern w:val="0"/>
                <w:sz w:val="24"/>
                <w:szCs w:val="24"/>
                <w:lang w:eastAsia="et-EE"/>
                <w14:ligatures w14:val="none"/>
              </w:rPr>
              <w:t>Sotsiaalvaldkonnas töötamise üldine staaž (vähemalt 30. aastat)</w:t>
            </w:r>
          </w:p>
        </w:tc>
        <w:tc>
          <w:tcPr>
            <w:tcW w:w="7263" w:type="dxa"/>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1D145595" w14:textId="4D3A65E8" w:rsidR="006C3541" w:rsidRPr="005920C8" w:rsidRDefault="00924872" w:rsidP="00D20280">
            <w:pPr>
              <w:spacing w:after="0" w:line="240" w:lineRule="auto"/>
              <w:jc w:val="both"/>
              <w:rPr>
                <w:rFonts w:ascii="Arial" w:eastAsia="Times New Roman" w:hAnsi="Arial" w:cs="Arial"/>
                <w:color w:val="000000"/>
                <w:kern w:val="0"/>
                <w:sz w:val="24"/>
                <w:szCs w:val="24"/>
                <w:lang w:eastAsia="et-EE"/>
                <w14:ligatures w14:val="none"/>
              </w:rPr>
            </w:pPr>
            <w:r w:rsidRPr="005920C8">
              <w:rPr>
                <w:rFonts w:ascii="Arial" w:eastAsia="Times New Roman" w:hAnsi="Arial" w:cs="Arial"/>
                <w:color w:val="000000"/>
                <w:kern w:val="0"/>
                <w:sz w:val="24"/>
                <w:szCs w:val="24"/>
                <w:lang w:eastAsia="et-EE"/>
                <w14:ligatures w14:val="none"/>
              </w:rPr>
              <w:t>Sotsiaalvaldkonnas töö</w:t>
            </w:r>
            <w:r w:rsidR="006C3541" w:rsidRPr="005920C8">
              <w:rPr>
                <w:rFonts w:ascii="Arial" w:eastAsia="Times New Roman" w:hAnsi="Arial" w:cs="Arial"/>
                <w:color w:val="000000"/>
                <w:kern w:val="0"/>
                <w:sz w:val="24"/>
                <w:szCs w:val="24"/>
                <w:lang w:eastAsia="et-EE"/>
                <w14:ligatures w14:val="none"/>
              </w:rPr>
              <w:t xml:space="preserve">tamise </w:t>
            </w:r>
            <w:r w:rsidRPr="005920C8">
              <w:rPr>
                <w:rFonts w:ascii="Arial" w:eastAsia="Times New Roman" w:hAnsi="Arial" w:cs="Arial"/>
                <w:color w:val="000000"/>
                <w:kern w:val="0"/>
                <w:sz w:val="24"/>
                <w:szCs w:val="24"/>
                <w:lang w:eastAsia="et-EE"/>
                <w14:ligatures w14:val="none"/>
              </w:rPr>
              <w:t>kogemust ligi 2</w:t>
            </w:r>
            <w:r w:rsidR="004F4DB0" w:rsidRPr="005920C8">
              <w:rPr>
                <w:rFonts w:ascii="Arial" w:eastAsia="Times New Roman" w:hAnsi="Arial" w:cs="Arial"/>
                <w:color w:val="000000"/>
                <w:kern w:val="0"/>
                <w:sz w:val="24"/>
                <w:szCs w:val="24"/>
                <w:lang w:eastAsia="et-EE"/>
                <w14:ligatures w14:val="none"/>
              </w:rPr>
              <w:t>2</w:t>
            </w:r>
            <w:r w:rsidRPr="005920C8">
              <w:rPr>
                <w:rFonts w:ascii="Arial" w:eastAsia="Times New Roman" w:hAnsi="Arial" w:cs="Arial"/>
                <w:color w:val="000000"/>
                <w:kern w:val="0"/>
                <w:sz w:val="24"/>
                <w:szCs w:val="24"/>
                <w:lang w:eastAsia="et-EE"/>
                <w14:ligatures w14:val="none"/>
              </w:rPr>
              <w:t xml:space="preserve"> aastat, sellest </w:t>
            </w:r>
            <w:r w:rsidR="004D6B99" w:rsidRPr="005920C8">
              <w:rPr>
                <w:rFonts w:ascii="Arial" w:eastAsia="Times New Roman" w:hAnsi="Arial" w:cs="Arial"/>
                <w:color w:val="000000"/>
                <w:kern w:val="0"/>
                <w:sz w:val="24"/>
                <w:szCs w:val="24"/>
                <w:lang w:eastAsia="et-EE"/>
                <w14:ligatures w14:val="none"/>
              </w:rPr>
              <w:t>20 aastat ohvriabis</w:t>
            </w:r>
          </w:p>
          <w:p w14:paraId="080F5044" w14:textId="77777777" w:rsidR="006C3541" w:rsidRPr="005920C8" w:rsidRDefault="006C3541" w:rsidP="00D20280">
            <w:pPr>
              <w:spacing w:after="0" w:line="240" w:lineRule="auto"/>
              <w:jc w:val="both"/>
              <w:rPr>
                <w:rFonts w:ascii="Arial" w:eastAsia="Times New Roman" w:hAnsi="Arial" w:cs="Arial"/>
                <w:color w:val="000000"/>
                <w:kern w:val="0"/>
                <w:sz w:val="24"/>
                <w:szCs w:val="24"/>
                <w:lang w:eastAsia="et-EE"/>
                <w14:ligatures w14:val="none"/>
              </w:rPr>
            </w:pPr>
          </w:p>
          <w:p w14:paraId="1CC062F8" w14:textId="448D9EBB" w:rsidR="006C3541" w:rsidRPr="005920C8" w:rsidRDefault="006C3541" w:rsidP="00D20280">
            <w:pPr>
              <w:spacing w:after="0" w:line="240" w:lineRule="auto"/>
              <w:jc w:val="both"/>
              <w:rPr>
                <w:rFonts w:ascii="Arial" w:eastAsia="Times New Roman" w:hAnsi="Arial" w:cs="Arial"/>
                <w:color w:val="000000"/>
                <w:kern w:val="0"/>
                <w:sz w:val="24"/>
                <w:szCs w:val="24"/>
                <w:lang w:eastAsia="et-EE"/>
                <w14:ligatures w14:val="none"/>
              </w:rPr>
            </w:pPr>
          </w:p>
        </w:tc>
      </w:tr>
      <w:tr w:rsidR="00D20280" w:rsidRPr="005920C8" w14:paraId="2F30D596" w14:textId="77777777" w:rsidTr="00363728">
        <w:trPr>
          <w:trHeight w:val="608"/>
        </w:trPr>
        <w:tc>
          <w:tcPr>
            <w:tcW w:w="10348" w:type="dxa"/>
            <w:gridSpan w:val="5"/>
            <w:tcBorders>
              <w:top w:val="single" w:sz="8" w:space="0" w:color="auto"/>
              <w:left w:val="single" w:sz="8" w:space="0" w:color="auto"/>
              <w:bottom w:val="single" w:sz="8" w:space="0" w:color="auto"/>
              <w:right w:val="single" w:sz="8" w:space="0" w:color="000000" w:themeColor="text1"/>
            </w:tcBorders>
            <w:shd w:val="clear" w:color="auto" w:fill="E49EDD"/>
            <w:vAlign w:val="center"/>
            <w:hideMark/>
          </w:tcPr>
          <w:p w14:paraId="1CF647E5" w14:textId="729EFED6" w:rsidR="00D20280" w:rsidRPr="005920C8" w:rsidRDefault="00F20046" w:rsidP="00D20280">
            <w:pPr>
              <w:spacing w:after="0" w:line="240" w:lineRule="auto"/>
              <w:jc w:val="both"/>
              <w:rPr>
                <w:rFonts w:ascii="Arial" w:eastAsia="Times New Roman" w:hAnsi="Arial" w:cs="Arial"/>
                <w:b/>
                <w:bCs/>
                <w:color w:val="000000"/>
                <w:kern w:val="0"/>
                <w:sz w:val="24"/>
                <w:szCs w:val="24"/>
                <w:lang w:eastAsia="et-EE"/>
                <w14:ligatures w14:val="none"/>
              </w:rPr>
            </w:pPr>
            <w:r w:rsidRPr="005920C8">
              <w:rPr>
                <w:rFonts w:ascii="Arial" w:eastAsia="Times New Roman" w:hAnsi="Arial" w:cs="Arial"/>
                <w:b/>
                <w:bCs/>
                <w:color w:val="000000"/>
                <w:kern w:val="0"/>
                <w:sz w:val="24"/>
                <w:szCs w:val="24"/>
                <w:lang w:eastAsia="et-EE"/>
                <w14:ligatures w14:val="none"/>
              </w:rPr>
              <w:t xml:space="preserve">KANDIDAADI ISELOOMUSTUS: </w:t>
            </w:r>
            <w:hyperlink r:id="rId5" w:history="1">
              <w:r w:rsidRPr="005920C8">
                <w:rPr>
                  <w:rStyle w:val="Hperlink"/>
                  <w:rFonts w:ascii="Arial" w:eastAsia="Times New Roman" w:hAnsi="Arial" w:cs="Arial"/>
                  <w:b/>
                  <w:bCs/>
                  <w:kern w:val="0"/>
                  <w:sz w:val="24"/>
                  <w:szCs w:val="24"/>
                  <w:lang w:eastAsia="et-EE"/>
                  <w14:ligatures w14:val="none"/>
                </w:rPr>
                <w:t>VAATA JUHENDIT ENNE TÄITMIST!</w:t>
              </w:r>
            </w:hyperlink>
          </w:p>
        </w:tc>
      </w:tr>
      <w:tr w:rsidR="00D20280" w:rsidRPr="005920C8" w14:paraId="3BC88680" w14:textId="77777777" w:rsidTr="00363728">
        <w:trPr>
          <w:trHeight w:val="531"/>
        </w:trPr>
        <w:tc>
          <w:tcPr>
            <w:tcW w:w="10348" w:type="dxa"/>
            <w:gridSpan w:val="5"/>
            <w:tcBorders>
              <w:top w:val="single" w:sz="8" w:space="0" w:color="auto"/>
              <w:left w:val="single" w:sz="8" w:space="0" w:color="auto"/>
              <w:bottom w:val="nil"/>
              <w:right w:val="single" w:sz="8" w:space="0" w:color="000000" w:themeColor="text1"/>
            </w:tcBorders>
            <w:shd w:val="clear" w:color="auto" w:fill="A6C9EC"/>
            <w:vAlign w:val="center"/>
            <w:hideMark/>
          </w:tcPr>
          <w:p w14:paraId="7F7EBA93" w14:textId="77777777" w:rsidR="00D20280" w:rsidRPr="005920C8" w:rsidRDefault="00D20280" w:rsidP="00D20280">
            <w:pPr>
              <w:spacing w:after="0" w:line="240" w:lineRule="auto"/>
              <w:rPr>
                <w:rFonts w:ascii="Arial" w:eastAsia="Times New Roman" w:hAnsi="Arial" w:cs="Arial"/>
                <w:b/>
                <w:bCs/>
                <w:color w:val="000000"/>
                <w:kern w:val="0"/>
                <w:sz w:val="24"/>
                <w:szCs w:val="24"/>
                <w:lang w:eastAsia="et-EE"/>
                <w14:ligatures w14:val="none"/>
              </w:rPr>
            </w:pPr>
            <w:r w:rsidRPr="005920C8">
              <w:rPr>
                <w:rFonts w:ascii="Arial" w:eastAsia="Times New Roman" w:hAnsi="Arial" w:cs="Arial"/>
                <w:b/>
                <w:bCs/>
                <w:color w:val="000000"/>
                <w:kern w:val="0"/>
                <w:sz w:val="24"/>
                <w:szCs w:val="24"/>
                <w:lang w:eastAsia="et-EE"/>
                <w14:ligatures w14:val="none"/>
              </w:rPr>
              <w:t>Kirjelda/nimeta kandidaadi töökohad koos ametinimetuste ja saavutustega.</w:t>
            </w:r>
          </w:p>
        </w:tc>
      </w:tr>
      <w:tr w:rsidR="00A77719" w:rsidRPr="005920C8" w14:paraId="371390FF" w14:textId="77777777" w:rsidTr="00363728">
        <w:trPr>
          <w:trHeight w:val="478"/>
        </w:trPr>
        <w:tc>
          <w:tcPr>
            <w:tcW w:w="10348" w:type="dxa"/>
            <w:gridSpan w:val="5"/>
            <w:tcBorders>
              <w:top w:val="nil"/>
              <w:left w:val="single" w:sz="8" w:space="0" w:color="auto"/>
              <w:bottom w:val="nil"/>
              <w:right w:val="single" w:sz="8" w:space="0" w:color="auto"/>
            </w:tcBorders>
            <w:shd w:val="clear" w:color="auto" w:fill="auto"/>
            <w:vAlign w:val="center"/>
            <w:hideMark/>
          </w:tcPr>
          <w:p w14:paraId="66705889" w14:textId="49AB0CB3" w:rsidR="00D74DB8" w:rsidRPr="005920C8" w:rsidRDefault="006C3541" w:rsidP="004F4DB0">
            <w:pPr>
              <w:spacing w:after="120" w:line="240" w:lineRule="auto"/>
              <w:jc w:val="both"/>
              <w:rPr>
                <w:rFonts w:ascii="Arial" w:eastAsia="Times New Roman" w:hAnsi="Arial" w:cs="Arial"/>
                <w:color w:val="000000"/>
                <w:kern w:val="0"/>
                <w:sz w:val="24"/>
                <w:szCs w:val="24"/>
                <w:lang w:eastAsia="et-EE"/>
                <w14:ligatures w14:val="none"/>
              </w:rPr>
            </w:pPr>
            <w:r w:rsidRPr="005920C8">
              <w:rPr>
                <w:rFonts w:ascii="Arial" w:eastAsia="Times New Roman" w:hAnsi="Arial" w:cs="Arial"/>
                <w:color w:val="000000"/>
                <w:kern w:val="0"/>
                <w:sz w:val="24"/>
                <w:szCs w:val="24"/>
                <w:lang w:eastAsia="et-EE"/>
                <w14:ligatures w14:val="none"/>
              </w:rPr>
              <w:t xml:space="preserve">Maiju Mumm töötab </w:t>
            </w:r>
            <w:r w:rsidR="00595441" w:rsidRPr="005920C8">
              <w:rPr>
                <w:rFonts w:ascii="Arial" w:eastAsia="Times New Roman" w:hAnsi="Arial" w:cs="Arial"/>
                <w:color w:val="000000"/>
                <w:kern w:val="0"/>
                <w:sz w:val="24"/>
                <w:szCs w:val="24"/>
                <w:lang w:eastAsia="et-EE"/>
                <w14:ligatures w14:val="none"/>
              </w:rPr>
              <w:t xml:space="preserve">Sotsiaalkindlustusametis </w:t>
            </w:r>
            <w:r w:rsidRPr="005920C8">
              <w:rPr>
                <w:rFonts w:ascii="Arial" w:eastAsia="Times New Roman" w:hAnsi="Arial" w:cs="Arial"/>
                <w:color w:val="000000"/>
                <w:kern w:val="0"/>
                <w:sz w:val="24"/>
                <w:szCs w:val="24"/>
                <w:lang w:eastAsia="et-EE"/>
                <w14:ligatures w14:val="none"/>
              </w:rPr>
              <w:t>ohvriabi peaspetsialistina</w:t>
            </w:r>
            <w:r w:rsidR="00D74DB8" w:rsidRPr="005920C8">
              <w:rPr>
                <w:rFonts w:ascii="Arial" w:eastAsia="Times New Roman" w:hAnsi="Arial" w:cs="Arial"/>
                <w:color w:val="000000"/>
                <w:kern w:val="0"/>
                <w:sz w:val="24"/>
                <w:szCs w:val="24"/>
                <w:lang w:eastAsia="et-EE"/>
                <w14:ligatures w14:val="none"/>
              </w:rPr>
              <w:t xml:space="preserve">, kelle tööpiirkonnaks on Viljandimaa. </w:t>
            </w:r>
            <w:r w:rsidRPr="005920C8">
              <w:rPr>
                <w:rFonts w:ascii="Arial" w:eastAsia="Times New Roman" w:hAnsi="Arial" w:cs="Arial"/>
                <w:color w:val="000000"/>
                <w:kern w:val="0"/>
                <w:sz w:val="24"/>
                <w:szCs w:val="24"/>
                <w:lang w:eastAsia="et-EE"/>
                <w14:ligatures w14:val="none"/>
              </w:rPr>
              <w:t xml:space="preserve">Maiju on </w:t>
            </w:r>
            <w:r w:rsidR="00D74DB8" w:rsidRPr="005920C8">
              <w:rPr>
                <w:rFonts w:ascii="Arial" w:eastAsia="Times New Roman" w:hAnsi="Arial" w:cs="Arial"/>
                <w:color w:val="000000"/>
                <w:kern w:val="0"/>
                <w:sz w:val="24"/>
                <w:szCs w:val="24"/>
                <w:lang w:eastAsia="et-EE"/>
                <w14:ligatures w14:val="none"/>
              </w:rPr>
              <w:t xml:space="preserve">olnud ohvriabi peaspetsialist </w:t>
            </w:r>
            <w:r w:rsidRPr="005920C8">
              <w:rPr>
                <w:rFonts w:ascii="Arial" w:eastAsia="Times New Roman" w:hAnsi="Arial" w:cs="Arial"/>
                <w:color w:val="000000"/>
                <w:kern w:val="0"/>
                <w:sz w:val="24"/>
                <w:szCs w:val="24"/>
                <w:lang w:eastAsia="et-EE"/>
                <w14:ligatures w14:val="none"/>
              </w:rPr>
              <w:t xml:space="preserve">alates </w:t>
            </w:r>
            <w:r w:rsidR="00D74DB8" w:rsidRPr="005920C8">
              <w:rPr>
                <w:rFonts w:ascii="Arial" w:eastAsia="Times New Roman" w:hAnsi="Arial" w:cs="Arial"/>
                <w:color w:val="000000"/>
                <w:kern w:val="0"/>
                <w:sz w:val="24"/>
                <w:szCs w:val="24"/>
                <w:lang w:eastAsia="et-EE"/>
                <w14:ligatures w14:val="none"/>
              </w:rPr>
              <w:t xml:space="preserve">riikliku ohvriabi loomisest 2005. aastal. Veebruaris tähistab ohvriabi oma 20. aastapäeva, ja Maiju on ainus algusaastatel liitunutest, kes endiselt </w:t>
            </w:r>
            <w:r w:rsidR="005C4466" w:rsidRPr="005920C8">
              <w:rPr>
                <w:rFonts w:ascii="Arial" w:eastAsia="Times New Roman" w:hAnsi="Arial" w:cs="Arial"/>
                <w:color w:val="000000"/>
                <w:kern w:val="0"/>
                <w:sz w:val="24"/>
                <w:szCs w:val="24"/>
                <w:lang w:eastAsia="et-EE"/>
                <w14:ligatures w14:val="none"/>
              </w:rPr>
              <w:t xml:space="preserve">ohvriabis </w:t>
            </w:r>
            <w:r w:rsidR="00D74DB8" w:rsidRPr="005920C8">
              <w:rPr>
                <w:rFonts w:ascii="Arial" w:eastAsia="Times New Roman" w:hAnsi="Arial" w:cs="Arial"/>
                <w:color w:val="000000"/>
                <w:kern w:val="0"/>
                <w:sz w:val="24"/>
                <w:szCs w:val="24"/>
                <w:lang w:eastAsia="et-EE"/>
                <w14:ligatures w14:val="none"/>
              </w:rPr>
              <w:t>vahetult ohvritega töötab. Enne ohvriabi töötas Maiju lühikest aega sotsiaalvaldkonnas lastega seotud asutuses.</w:t>
            </w:r>
          </w:p>
          <w:p w14:paraId="2B5D585C" w14:textId="43A46DB3" w:rsidR="00A77719" w:rsidRPr="005920C8" w:rsidRDefault="00CF2468" w:rsidP="004F4DB0">
            <w:pPr>
              <w:spacing w:after="120" w:line="240" w:lineRule="auto"/>
              <w:jc w:val="both"/>
              <w:rPr>
                <w:rFonts w:ascii="Arial" w:eastAsia="Times New Roman" w:hAnsi="Arial" w:cs="Arial"/>
                <w:color w:val="000000"/>
                <w:kern w:val="0"/>
                <w:sz w:val="24"/>
                <w:szCs w:val="24"/>
                <w:lang w:eastAsia="et-EE"/>
                <w14:ligatures w14:val="none"/>
              </w:rPr>
            </w:pPr>
            <w:r w:rsidRPr="005920C8">
              <w:rPr>
                <w:rFonts w:ascii="Arial" w:eastAsia="Times New Roman" w:hAnsi="Arial" w:cs="Arial"/>
                <w:color w:val="000000"/>
                <w:kern w:val="0"/>
                <w:sz w:val="24"/>
                <w:szCs w:val="24"/>
                <w:lang w:eastAsia="et-EE"/>
                <w14:ligatures w14:val="none"/>
              </w:rPr>
              <w:t xml:space="preserve">Peamise saavutusena võib välja tuua, et ei ole palju selliseid inimesi, kes </w:t>
            </w:r>
            <w:r w:rsidR="00D27BA8" w:rsidRPr="005920C8">
              <w:rPr>
                <w:rFonts w:ascii="Arial" w:eastAsia="Times New Roman" w:hAnsi="Arial" w:cs="Arial"/>
                <w:color w:val="000000"/>
                <w:kern w:val="0"/>
                <w:sz w:val="24"/>
                <w:szCs w:val="24"/>
                <w:lang w:eastAsia="et-EE"/>
                <w14:ligatures w14:val="none"/>
              </w:rPr>
              <w:t>suudaks püsivalt ja pikaaegselt töötada nii väljakutsete</w:t>
            </w:r>
            <w:r w:rsidR="00F859E7" w:rsidRPr="005920C8">
              <w:rPr>
                <w:rFonts w:ascii="Arial" w:eastAsia="Times New Roman" w:hAnsi="Arial" w:cs="Arial"/>
                <w:color w:val="000000"/>
                <w:kern w:val="0"/>
                <w:sz w:val="24"/>
                <w:szCs w:val="24"/>
                <w:lang w:eastAsia="et-EE"/>
                <w14:ligatures w14:val="none"/>
              </w:rPr>
              <w:t xml:space="preserve"> </w:t>
            </w:r>
            <w:r w:rsidR="00D27BA8" w:rsidRPr="005920C8">
              <w:rPr>
                <w:rFonts w:ascii="Arial" w:eastAsia="Times New Roman" w:hAnsi="Arial" w:cs="Arial"/>
                <w:color w:val="000000"/>
                <w:kern w:val="0"/>
                <w:sz w:val="24"/>
                <w:szCs w:val="24"/>
                <w:lang w:eastAsia="et-EE"/>
                <w14:ligatures w14:val="none"/>
              </w:rPr>
              <w:t>rohkes valdkonnas nagu ohvrite toetamine. Jäädes samal ajal empaatiliseks, rõõmsameelseks, tasakaalukaks ning ennast arendavaks. Maiju on see inimene, kelle poole saadetakse vägivalla ja kuriteo ning kriisijuhtumite korral kõik piirkonda liituvad uued spetsialistid</w:t>
            </w:r>
            <w:r w:rsidR="006A4021" w:rsidRPr="005920C8">
              <w:rPr>
                <w:rFonts w:ascii="Arial" w:eastAsia="Times New Roman" w:hAnsi="Arial" w:cs="Arial"/>
                <w:color w:val="000000"/>
                <w:kern w:val="0"/>
                <w:sz w:val="24"/>
                <w:szCs w:val="24"/>
                <w:lang w:eastAsia="et-EE"/>
                <w14:ligatures w14:val="none"/>
              </w:rPr>
              <w:t xml:space="preserve"> – </w:t>
            </w:r>
            <w:r w:rsidR="00D27BA8" w:rsidRPr="005920C8">
              <w:rPr>
                <w:rFonts w:ascii="Arial" w:eastAsia="Times New Roman" w:hAnsi="Arial" w:cs="Arial"/>
                <w:color w:val="000000"/>
                <w:kern w:val="0"/>
                <w:sz w:val="24"/>
                <w:szCs w:val="24"/>
                <w:lang w:eastAsia="et-EE"/>
                <w14:ligatures w14:val="none"/>
              </w:rPr>
              <w:t>olgu nad õpetajad, KOV töötajad, PPA ametnikud või vabaühenduste esindajad. Maiju on tõeline ohvriabi raudvara, kelle teadmiste</w:t>
            </w:r>
            <w:r w:rsidR="00F859E7" w:rsidRPr="005920C8">
              <w:rPr>
                <w:rFonts w:ascii="Arial" w:eastAsia="Times New Roman" w:hAnsi="Arial" w:cs="Arial"/>
                <w:color w:val="000000"/>
                <w:kern w:val="0"/>
                <w:sz w:val="24"/>
                <w:szCs w:val="24"/>
                <w:lang w:eastAsia="et-EE"/>
                <w14:ligatures w14:val="none"/>
              </w:rPr>
              <w:t xml:space="preserve"> </w:t>
            </w:r>
            <w:r w:rsidR="00D27BA8" w:rsidRPr="005920C8">
              <w:rPr>
                <w:rFonts w:ascii="Arial" w:eastAsia="Times New Roman" w:hAnsi="Arial" w:cs="Arial"/>
                <w:color w:val="000000"/>
                <w:kern w:val="0"/>
                <w:sz w:val="24"/>
                <w:szCs w:val="24"/>
                <w:lang w:eastAsia="et-EE"/>
                <w14:ligatures w14:val="none"/>
              </w:rPr>
              <w:t xml:space="preserve">pagasit ja pehmeid siiraid isikuomadusi võib jäädagi imetlema. Seda ilmestavad arvukad tänukirjad ja tunnustused nii PPA kui prokuratuuri poolt. </w:t>
            </w:r>
          </w:p>
        </w:tc>
      </w:tr>
      <w:tr w:rsidR="00D20280" w:rsidRPr="005920C8" w14:paraId="30284076" w14:textId="77777777" w:rsidTr="00AB7624">
        <w:trPr>
          <w:trHeight w:val="730"/>
        </w:trPr>
        <w:tc>
          <w:tcPr>
            <w:tcW w:w="10348" w:type="dxa"/>
            <w:gridSpan w:val="5"/>
            <w:tcBorders>
              <w:top w:val="nil"/>
              <w:left w:val="single" w:sz="8" w:space="0" w:color="auto"/>
              <w:bottom w:val="single" w:sz="4" w:space="0" w:color="auto"/>
              <w:right w:val="single" w:sz="8" w:space="0" w:color="000000" w:themeColor="text1"/>
            </w:tcBorders>
            <w:shd w:val="clear" w:color="auto" w:fill="A6C9EC"/>
            <w:vAlign w:val="center"/>
            <w:hideMark/>
          </w:tcPr>
          <w:p w14:paraId="04AE5CBC" w14:textId="5E2C0CA0" w:rsidR="00D20280" w:rsidRPr="005920C8" w:rsidRDefault="00D20280" w:rsidP="00D20280">
            <w:pPr>
              <w:spacing w:after="0" w:line="240" w:lineRule="auto"/>
              <w:rPr>
                <w:rFonts w:ascii="Arial" w:eastAsia="Times New Roman" w:hAnsi="Arial" w:cs="Arial"/>
                <w:b/>
                <w:bCs/>
                <w:color w:val="000000"/>
                <w:kern w:val="0"/>
                <w:sz w:val="24"/>
                <w:szCs w:val="24"/>
                <w:lang w:eastAsia="et-EE"/>
                <w14:ligatures w14:val="none"/>
              </w:rPr>
            </w:pPr>
            <w:r w:rsidRPr="005920C8">
              <w:rPr>
                <w:rFonts w:ascii="Arial" w:eastAsia="Times New Roman" w:hAnsi="Arial" w:cs="Arial"/>
                <w:b/>
                <w:bCs/>
                <w:color w:val="000000"/>
                <w:kern w:val="0"/>
                <w:sz w:val="24"/>
                <w:szCs w:val="24"/>
                <w:lang w:eastAsia="et-EE"/>
                <w14:ligatures w14:val="none"/>
              </w:rPr>
              <w:t>Too vähemalt kaks näidet, kuidas tema valdkonnas töötamine on avaldanud sotsiaalvaldkonnas suurt mõju ja loonud lisandväärtust</w:t>
            </w:r>
            <w:r w:rsidR="00102B3C" w:rsidRPr="005920C8">
              <w:rPr>
                <w:rFonts w:ascii="Arial" w:eastAsia="Times New Roman" w:hAnsi="Arial" w:cs="Arial"/>
                <w:b/>
                <w:bCs/>
                <w:color w:val="000000"/>
                <w:kern w:val="0"/>
                <w:sz w:val="24"/>
                <w:szCs w:val="24"/>
                <w:lang w:eastAsia="et-EE"/>
                <w14:ligatures w14:val="none"/>
              </w:rPr>
              <w:t>?</w:t>
            </w:r>
          </w:p>
        </w:tc>
      </w:tr>
      <w:tr w:rsidR="00A77719" w:rsidRPr="005920C8" w14:paraId="29F3F743" w14:textId="77777777" w:rsidTr="00AB7624">
        <w:trPr>
          <w:trHeight w:val="730"/>
        </w:trPr>
        <w:tc>
          <w:tcPr>
            <w:tcW w:w="1034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CEA8EA8" w14:textId="18894822" w:rsidR="00924872" w:rsidRPr="005920C8" w:rsidRDefault="00595441" w:rsidP="00B12E90">
            <w:pPr>
              <w:spacing w:after="120" w:line="240" w:lineRule="auto"/>
              <w:jc w:val="both"/>
              <w:rPr>
                <w:rFonts w:ascii="Arial" w:eastAsia="Times New Roman" w:hAnsi="Arial" w:cs="Arial"/>
                <w:color w:val="000000"/>
                <w:kern w:val="0"/>
                <w:sz w:val="24"/>
                <w:szCs w:val="24"/>
                <w:lang w:eastAsia="et-EE"/>
                <w14:ligatures w14:val="none"/>
              </w:rPr>
            </w:pPr>
            <w:r w:rsidRPr="005920C8">
              <w:rPr>
                <w:rFonts w:ascii="Arial" w:eastAsia="Times New Roman" w:hAnsi="Arial" w:cs="Arial"/>
                <w:color w:val="000000"/>
                <w:kern w:val="0"/>
                <w:sz w:val="24"/>
                <w:szCs w:val="24"/>
                <w:lang w:eastAsia="et-EE"/>
                <w14:ligatures w14:val="none"/>
              </w:rPr>
              <w:t xml:space="preserve">Silmapaistev on </w:t>
            </w:r>
            <w:r w:rsidR="00924872" w:rsidRPr="005920C8">
              <w:rPr>
                <w:rFonts w:ascii="Arial" w:eastAsia="Times New Roman" w:hAnsi="Arial" w:cs="Arial"/>
                <w:color w:val="000000"/>
                <w:kern w:val="0"/>
                <w:sz w:val="24"/>
                <w:szCs w:val="24"/>
                <w:lang w:eastAsia="et-EE"/>
                <w14:ligatures w14:val="none"/>
              </w:rPr>
              <w:t xml:space="preserve">Maiju oskus keerulistes kriisiolukordades </w:t>
            </w:r>
            <w:r w:rsidR="00CF2468" w:rsidRPr="005920C8">
              <w:rPr>
                <w:rFonts w:ascii="Arial" w:eastAsia="Times New Roman" w:hAnsi="Arial" w:cs="Arial"/>
                <w:color w:val="000000"/>
                <w:kern w:val="0"/>
                <w:sz w:val="24"/>
                <w:szCs w:val="24"/>
                <w:lang w:eastAsia="et-EE"/>
                <w14:ligatures w14:val="none"/>
              </w:rPr>
              <w:t>jääda rahulikuks ja tasakaalukaks</w:t>
            </w:r>
            <w:r w:rsidRPr="005920C8">
              <w:rPr>
                <w:rFonts w:ascii="Arial" w:eastAsia="Times New Roman" w:hAnsi="Arial" w:cs="Arial"/>
                <w:color w:val="000000"/>
                <w:kern w:val="0"/>
                <w:sz w:val="24"/>
                <w:szCs w:val="24"/>
                <w:lang w:eastAsia="et-EE"/>
                <w14:ligatures w14:val="none"/>
              </w:rPr>
              <w:t>,</w:t>
            </w:r>
            <w:r w:rsidR="00CF2468" w:rsidRPr="005920C8">
              <w:rPr>
                <w:rFonts w:ascii="Arial" w:eastAsia="Times New Roman" w:hAnsi="Arial" w:cs="Arial"/>
                <w:color w:val="000000"/>
                <w:kern w:val="0"/>
                <w:sz w:val="24"/>
                <w:szCs w:val="24"/>
                <w:lang w:eastAsia="et-EE"/>
                <w14:ligatures w14:val="none"/>
              </w:rPr>
              <w:t xml:space="preserve"> pakkudes sellega leevendust nii ohvritele kui ka teinekord esmareageerijatele. Oma karjääri jooksul on Maiju kokku puutunud Viljandi piirkonna suurimate kriiside ja tragöödiatega</w:t>
            </w:r>
            <w:r w:rsidRPr="005920C8">
              <w:rPr>
                <w:rFonts w:ascii="Arial" w:eastAsia="Times New Roman" w:hAnsi="Arial" w:cs="Arial"/>
                <w:color w:val="000000"/>
                <w:kern w:val="0"/>
                <w:sz w:val="24"/>
                <w:szCs w:val="24"/>
                <w:lang w:eastAsia="et-EE"/>
                <w14:ligatures w14:val="none"/>
              </w:rPr>
              <w:t xml:space="preserve">. </w:t>
            </w:r>
            <w:r w:rsidR="00CF2468" w:rsidRPr="005920C8">
              <w:rPr>
                <w:rFonts w:ascii="Arial" w:eastAsia="Times New Roman" w:hAnsi="Arial" w:cs="Arial"/>
                <w:color w:val="000000"/>
                <w:kern w:val="0"/>
                <w:sz w:val="24"/>
                <w:szCs w:val="24"/>
                <w:lang w:eastAsia="et-EE"/>
                <w14:ligatures w14:val="none"/>
              </w:rPr>
              <w:t>Ta julgustab, loob turvalisust ja on sillaks kannatanute</w:t>
            </w:r>
            <w:r w:rsidR="00F859E7" w:rsidRPr="005920C8">
              <w:rPr>
                <w:rFonts w:ascii="Arial" w:eastAsia="Times New Roman" w:hAnsi="Arial" w:cs="Arial"/>
                <w:color w:val="000000"/>
                <w:kern w:val="0"/>
                <w:sz w:val="24"/>
                <w:szCs w:val="24"/>
                <w:lang w:eastAsia="et-EE"/>
                <w14:ligatures w14:val="none"/>
              </w:rPr>
              <w:t xml:space="preserve">, </w:t>
            </w:r>
            <w:r w:rsidR="00CF2468" w:rsidRPr="005920C8">
              <w:rPr>
                <w:rFonts w:ascii="Arial" w:eastAsia="Times New Roman" w:hAnsi="Arial" w:cs="Arial"/>
                <w:color w:val="000000"/>
                <w:kern w:val="0"/>
                <w:sz w:val="24"/>
                <w:szCs w:val="24"/>
                <w:lang w:eastAsia="et-EE"/>
                <w14:ligatures w14:val="none"/>
              </w:rPr>
              <w:t xml:space="preserve">erinevate </w:t>
            </w:r>
            <w:r w:rsidR="00F859E7" w:rsidRPr="005920C8">
              <w:rPr>
                <w:rFonts w:ascii="Arial" w:eastAsia="Times New Roman" w:hAnsi="Arial" w:cs="Arial"/>
                <w:color w:val="000000"/>
                <w:kern w:val="0"/>
                <w:sz w:val="24"/>
                <w:szCs w:val="24"/>
                <w:lang w:eastAsia="et-EE"/>
                <w14:ligatures w14:val="none"/>
              </w:rPr>
              <w:t xml:space="preserve">abivõimaluste ning </w:t>
            </w:r>
            <w:r w:rsidR="00CF2468" w:rsidRPr="005920C8">
              <w:rPr>
                <w:rFonts w:ascii="Arial" w:eastAsia="Times New Roman" w:hAnsi="Arial" w:cs="Arial"/>
                <w:color w:val="000000"/>
                <w:kern w:val="0"/>
                <w:sz w:val="24"/>
                <w:szCs w:val="24"/>
                <w:lang w:eastAsia="et-EE"/>
                <w14:ligatures w14:val="none"/>
              </w:rPr>
              <w:t xml:space="preserve">ametkondade vahel. </w:t>
            </w:r>
            <w:r w:rsidR="00F859E7" w:rsidRPr="005920C8">
              <w:rPr>
                <w:rFonts w:ascii="Arial" w:eastAsia="Times New Roman" w:hAnsi="Arial" w:cs="Arial"/>
                <w:color w:val="000000"/>
                <w:kern w:val="0"/>
                <w:sz w:val="24"/>
                <w:szCs w:val="24"/>
                <w:lang w:eastAsia="et-EE"/>
                <w14:ligatures w14:val="none"/>
              </w:rPr>
              <w:t xml:space="preserve">Maiju suudab vahendada kõige keerukamaid konflikte ning lahendada rahuliku, kuid asjatundliku tegutsemisviisiga rängemaidki vägivallajuhtumeid. Maiju tööd ja tegemisi hindavad </w:t>
            </w:r>
            <w:r w:rsidR="00F859E7" w:rsidRPr="005920C8">
              <w:rPr>
                <w:rFonts w:ascii="Arial" w:eastAsia="Times New Roman" w:hAnsi="Arial" w:cs="Arial"/>
                <w:color w:val="000000"/>
                <w:kern w:val="0"/>
                <w:sz w:val="24"/>
                <w:szCs w:val="24"/>
                <w:lang w:eastAsia="et-EE"/>
                <w14:ligatures w14:val="none"/>
              </w:rPr>
              <w:lastRenderedPageBreak/>
              <w:t xml:space="preserve">kõrgelt tema kolleegid politseimajast, kelle sõnul ilma temata ei saaks nad poolt tööd tehtud. Emotsionaalselt rasketes juhtumites vajavad sageli toetust ja raja hoidmist ka nemad ise. </w:t>
            </w:r>
          </w:p>
          <w:p w14:paraId="1C920C70" w14:textId="7B8589CA" w:rsidR="00A77719" w:rsidRPr="005920C8" w:rsidRDefault="00CB42BF" w:rsidP="00B12E90">
            <w:pPr>
              <w:spacing w:after="120" w:line="240" w:lineRule="auto"/>
              <w:jc w:val="both"/>
              <w:rPr>
                <w:rFonts w:ascii="Arial" w:eastAsia="Times New Roman" w:hAnsi="Arial" w:cs="Arial"/>
                <w:color w:val="000000"/>
                <w:kern w:val="0"/>
                <w:sz w:val="24"/>
                <w:szCs w:val="24"/>
                <w:lang w:eastAsia="et-EE"/>
                <w14:ligatures w14:val="none"/>
              </w:rPr>
            </w:pPr>
            <w:r w:rsidRPr="005920C8">
              <w:rPr>
                <w:rFonts w:ascii="Arial" w:eastAsia="Times New Roman" w:hAnsi="Arial" w:cs="Arial"/>
                <w:color w:val="000000"/>
                <w:kern w:val="0"/>
                <w:sz w:val="24"/>
                <w:szCs w:val="24"/>
                <w:lang w:eastAsia="et-EE"/>
                <w14:ligatures w14:val="none"/>
              </w:rPr>
              <w:t xml:space="preserve">Meil on ohvriabis ütlus, et kui midagi õudset Eestis juhtub, siis juhtub see esmakordselt Viljandis. Seega on Maiju olnud teerajajaks juhtumite lahendamisel ka kõigi meediast läbi käinud julmemate lugude juures. Tal on helikoptervaade ja parim vaist sotsiaalvaldkonnas ning ta teab alati, mida teha. Seda nõu küsivad talt nii KOV spetsialistid, PPA ametnikud kui koolijuhid. Lisaks sellele on olnud Maiju kaasatud hulgaliselt erinevatesse kadunud inimeste otsingutesse, andnud keset metsa psühholoogilist esmaabi kadunud lastele, toetanud vägivalla kuriteo tagajärjel lähedase kaotanud inimesi, peatanud suitsiidikatseid jpm. </w:t>
            </w:r>
          </w:p>
        </w:tc>
      </w:tr>
      <w:tr w:rsidR="00D20280" w:rsidRPr="005920C8" w14:paraId="2A5BF07A" w14:textId="77777777" w:rsidTr="00595441">
        <w:trPr>
          <w:trHeight w:val="730"/>
        </w:trPr>
        <w:tc>
          <w:tcPr>
            <w:tcW w:w="10348" w:type="dxa"/>
            <w:gridSpan w:val="5"/>
            <w:tcBorders>
              <w:top w:val="single" w:sz="4" w:space="0" w:color="auto"/>
              <w:left w:val="single" w:sz="8" w:space="0" w:color="auto"/>
              <w:bottom w:val="nil"/>
              <w:right w:val="single" w:sz="8" w:space="0" w:color="000000" w:themeColor="text1"/>
            </w:tcBorders>
            <w:shd w:val="clear" w:color="auto" w:fill="A6C9EC"/>
            <w:vAlign w:val="center"/>
            <w:hideMark/>
          </w:tcPr>
          <w:p w14:paraId="0F617F43" w14:textId="504A73E4" w:rsidR="00D20280" w:rsidRPr="005920C8" w:rsidRDefault="00D20280" w:rsidP="00D20280">
            <w:pPr>
              <w:spacing w:after="0" w:line="240" w:lineRule="auto"/>
              <w:jc w:val="both"/>
              <w:rPr>
                <w:rFonts w:ascii="Arial" w:eastAsia="Times New Roman" w:hAnsi="Arial" w:cs="Arial"/>
                <w:b/>
                <w:bCs/>
                <w:color w:val="000000"/>
                <w:kern w:val="0"/>
                <w:sz w:val="24"/>
                <w:szCs w:val="24"/>
                <w:lang w:eastAsia="et-EE"/>
                <w14:ligatures w14:val="none"/>
              </w:rPr>
            </w:pPr>
            <w:r w:rsidRPr="005920C8">
              <w:rPr>
                <w:rFonts w:ascii="Arial" w:eastAsia="Times New Roman" w:hAnsi="Arial" w:cs="Arial"/>
                <w:b/>
                <w:bCs/>
                <w:color w:val="000000"/>
                <w:kern w:val="0"/>
                <w:sz w:val="24"/>
                <w:szCs w:val="24"/>
                <w:lang w:eastAsia="et-EE"/>
                <w14:ligatures w14:val="none"/>
              </w:rPr>
              <w:lastRenderedPageBreak/>
              <w:t>Too vähemalt kaks näidet, kuidas elukestva õppijana rakendab/s omandatut, sh kannab/ndis kutse</w:t>
            </w:r>
            <w:r w:rsidR="004F4DB0" w:rsidRPr="005920C8">
              <w:rPr>
                <w:rFonts w:ascii="Arial" w:eastAsia="Times New Roman" w:hAnsi="Arial" w:cs="Arial"/>
                <w:b/>
                <w:bCs/>
                <w:color w:val="000000"/>
                <w:kern w:val="0"/>
                <w:sz w:val="24"/>
                <w:szCs w:val="24"/>
                <w:lang w:eastAsia="et-EE"/>
                <w14:ligatures w14:val="none"/>
              </w:rPr>
              <w:t>-</w:t>
            </w:r>
            <w:r w:rsidRPr="005920C8">
              <w:rPr>
                <w:rFonts w:ascii="Arial" w:eastAsia="Times New Roman" w:hAnsi="Arial" w:cs="Arial"/>
                <w:b/>
                <w:bCs/>
                <w:color w:val="000000"/>
                <w:kern w:val="0"/>
                <w:sz w:val="24"/>
                <w:szCs w:val="24"/>
                <w:lang w:eastAsia="et-EE"/>
                <w14:ligatures w14:val="none"/>
              </w:rPr>
              <w:t>eetika ning sotsiaaltöö väärtusi</w:t>
            </w:r>
            <w:r w:rsidR="00102B3C" w:rsidRPr="005920C8">
              <w:rPr>
                <w:rFonts w:ascii="Arial" w:eastAsia="Times New Roman" w:hAnsi="Arial" w:cs="Arial"/>
                <w:b/>
                <w:bCs/>
                <w:color w:val="000000"/>
                <w:kern w:val="0"/>
                <w:sz w:val="24"/>
                <w:szCs w:val="24"/>
                <w:lang w:eastAsia="et-EE"/>
                <w14:ligatures w14:val="none"/>
              </w:rPr>
              <w:t>?</w:t>
            </w:r>
          </w:p>
        </w:tc>
      </w:tr>
      <w:tr w:rsidR="00A77719" w:rsidRPr="005920C8" w14:paraId="49FBACF0" w14:textId="77777777" w:rsidTr="00363728">
        <w:trPr>
          <w:trHeight w:val="730"/>
        </w:trPr>
        <w:tc>
          <w:tcPr>
            <w:tcW w:w="10348" w:type="dxa"/>
            <w:gridSpan w:val="5"/>
            <w:tcBorders>
              <w:top w:val="nil"/>
              <w:left w:val="single" w:sz="8" w:space="0" w:color="auto"/>
              <w:bottom w:val="nil"/>
              <w:right w:val="single" w:sz="8" w:space="0" w:color="auto"/>
            </w:tcBorders>
            <w:shd w:val="clear" w:color="auto" w:fill="auto"/>
            <w:vAlign w:val="center"/>
            <w:hideMark/>
          </w:tcPr>
          <w:p w14:paraId="6626AA3C" w14:textId="11829BEC" w:rsidR="00313E35" w:rsidRPr="005920C8" w:rsidRDefault="00313E35" w:rsidP="00313E35">
            <w:pPr>
              <w:spacing w:after="120" w:line="240" w:lineRule="auto"/>
              <w:jc w:val="both"/>
              <w:rPr>
                <w:rFonts w:ascii="Arial" w:eastAsia="Times New Roman" w:hAnsi="Arial" w:cs="Arial"/>
                <w:color w:val="000000"/>
                <w:kern w:val="0"/>
                <w:sz w:val="24"/>
                <w:szCs w:val="24"/>
                <w:lang w:eastAsia="et-EE"/>
                <w14:ligatures w14:val="none"/>
              </w:rPr>
            </w:pPr>
            <w:r w:rsidRPr="005920C8">
              <w:rPr>
                <w:rFonts w:ascii="Arial" w:eastAsia="Times New Roman" w:hAnsi="Arial" w:cs="Arial"/>
                <w:color w:val="000000"/>
                <w:kern w:val="0"/>
                <w:sz w:val="24"/>
                <w:szCs w:val="24"/>
                <w:lang w:eastAsia="et-EE"/>
                <w14:ligatures w14:val="none"/>
              </w:rPr>
              <w:t>Maiju on silmapaistev näide sotsiaaltöötaja eetiliste põhimõtete ja väärtuste kandjast, väljendades neid oma isikuomadustes, väärtushinnangutes, erialastes oskustes, koostöös ning töösse suhtumises.</w:t>
            </w:r>
          </w:p>
          <w:p w14:paraId="0632C610" w14:textId="5AA470FE" w:rsidR="00A77719" w:rsidRPr="005920C8" w:rsidRDefault="00AB7624" w:rsidP="005C4466">
            <w:pPr>
              <w:spacing w:after="120" w:line="240" w:lineRule="auto"/>
              <w:jc w:val="both"/>
              <w:rPr>
                <w:rFonts w:ascii="Arial" w:eastAsia="Times New Roman" w:hAnsi="Arial" w:cs="Arial"/>
                <w:color w:val="000000"/>
                <w:kern w:val="0"/>
                <w:sz w:val="24"/>
                <w:szCs w:val="24"/>
                <w:lang w:eastAsia="et-EE"/>
                <w14:ligatures w14:val="none"/>
              </w:rPr>
            </w:pPr>
            <w:r w:rsidRPr="005920C8">
              <w:rPr>
                <w:rFonts w:ascii="Arial" w:eastAsia="Times New Roman" w:hAnsi="Arial" w:cs="Arial"/>
                <w:color w:val="000000"/>
                <w:kern w:val="0"/>
                <w:sz w:val="24"/>
                <w:szCs w:val="24"/>
                <w:lang w:eastAsia="et-EE"/>
                <w14:ligatures w14:val="none"/>
              </w:rPr>
              <w:t>Maiju</w:t>
            </w:r>
            <w:r w:rsidR="00F155C6" w:rsidRPr="005920C8">
              <w:rPr>
                <w:rFonts w:ascii="Arial" w:eastAsia="Times New Roman" w:hAnsi="Arial" w:cs="Arial"/>
                <w:color w:val="000000"/>
                <w:kern w:val="0"/>
                <w:sz w:val="24"/>
                <w:szCs w:val="24"/>
                <w:lang w:eastAsia="et-EE"/>
                <w14:ligatures w14:val="none"/>
              </w:rPr>
              <w:t xml:space="preserve"> </w:t>
            </w:r>
            <w:r w:rsidRPr="005920C8">
              <w:rPr>
                <w:rFonts w:ascii="Arial" w:eastAsia="Times New Roman" w:hAnsi="Arial" w:cs="Arial"/>
                <w:color w:val="000000"/>
                <w:kern w:val="0"/>
                <w:sz w:val="24"/>
                <w:szCs w:val="24"/>
                <w:lang w:eastAsia="et-EE"/>
                <w14:ligatures w14:val="none"/>
              </w:rPr>
              <w:t xml:space="preserve"> pikaajalise töötajana on </w:t>
            </w:r>
            <w:r w:rsidR="00F155C6" w:rsidRPr="005920C8">
              <w:rPr>
                <w:rFonts w:ascii="Arial" w:eastAsia="Times New Roman" w:hAnsi="Arial" w:cs="Arial"/>
                <w:color w:val="000000"/>
                <w:kern w:val="0"/>
                <w:sz w:val="24"/>
                <w:szCs w:val="24"/>
                <w:lang w:eastAsia="et-EE"/>
                <w14:ligatures w14:val="none"/>
              </w:rPr>
              <w:t xml:space="preserve">näidanud alati valmisolekut </w:t>
            </w:r>
            <w:r w:rsidRPr="005920C8">
              <w:rPr>
                <w:rFonts w:ascii="Arial" w:eastAsia="Times New Roman" w:hAnsi="Arial" w:cs="Arial"/>
                <w:color w:val="000000"/>
                <w:kern w:val="0"/>
                <w:sz w:val="24"/>
                <w:szCs w:val="24"/>
                <w:lang w:eastAsia="et-EE"/>
                <w14:ligatures w14:val="none"/>
              </w:rPr>
              <w:t>uuendusteks</w:t>
            </w:r>
            <w:r w:rsidR="00F155C6" w:rsidRPr="005920C8">
              <w:rPr>
                <w:rFonts w:ascii="Arial" w:eastAsia="Times New Roman" w:hAnsi="Arial" w:cs="Arial"/>
                <w:color w:val="000000"/>
                <w:kern w:val="0"/>
                <w:sz w:val="24"/>
                <w:szCs w:val="24"/>
                <w:lang w:eastAsia="et-EE"/>
                <w14:ligatures w14:val="none"/>
              </w:rPr>
              <w:t xml:space="preserve">, </w:t>
            </w:r>
            <w:r w:rsidRPr="005920C8">
              <w:rPr>
                <w:rFonts w:ascii="Arial" w:eastAsia="Times New Roman" w:hAnsi="Arial" w:cs="Arial"/>
                <w:color w:val="000000"/>
                <w:kern w:val="0"/>
                <w:sz w:val="24"/>
                <w:szCs w:val="24"/>
                <w:lang w:eastAsia="et-EE"/>
                <w14:ligatures w14:val="none"/>
              </w:rPr>
              <w:t xml:space="preserve">nende ettevalmistamisel aktiivselt kaasa löönud </w:t>
            </w:r>
            <w:r w:rsidR="00F155C6" w:rsidRPr="005920C8">
              <w:rPr>
                <w:rFonts w:ascii="Arial" w:eastAsia="Times New Roman" w:hAnsi="Arial" w:cs="Arial"/>
                <w:color w:val="000000"/>
                <w:kern w:val="0"/>
                <w:sz w:val="24"/>
                <w:szCs w:val="24"/>
                <w:lang w:eastAsia="et-EE"/>
                <w14:ligatures w14:val="none"/>
              </w:rPr>
              <w:t xml:space="preserve">ning </w:t>
            </w:r>
            <w:r w:rsidRPr="005920C8">
              <w:rPr>
                <w:rFonts w:ascii="Arial" w:eastAsia="Times New Roman" w:hAnsi="Arial" w:cs="Arial"/>
                <w:color w:val="000000"/>
                <w:kern w:val="0"/>
                <w:sz w:val="24"/>
                <w:szCs w:val="24"/>
                <w:lang w:eastAsia="et-EE"/>
                <w14:ligatures w14:val="none"/>
              </w:rPr>
              <w:t xml:space="preserve">teisi kolleege toetanud. Loetud päevad tagasi liikus ohvriabi vanast infosüsteemist SKAIS STAR2 ja </w:t>
            </w:r>
            <w:r w:rsidR="00924872" w:rsidRPr="005920C8">
              <w:rPr>
                <w:rFonts w:ascii="Arial" w:eastAsia="Times New Roman" w:hAnsi="Arial" w:cs="Arial"/>
                <w:color w:val="000000"/>
                <w:kern w:val="0"/>
                <w:sz w:val="24"/>
                <w:szCs w:val="24"/>
                <w:lang w:eastAsia="et-EE"/>
                <w14:ligatures w14:val="none"/>
              </w:rPr>
              <w:t xml:space="preserve">Maiju </w:t>
            </w:r>
            <w:r w:rsidRPr="005920C8">
              <w:rPr>
                <w:rFonts w:ascii="Arial" w:eastAsia="Times New Roman" w:hAnsi="Arial" w:cs="Arial"/>
                <w:color w:val="000000"/>
                <w:kern w:val="0"/>
                <w:sz w:val="24"/>
                <w:szCs w:val="24"/>
                <w:lang w:eastAsia="et-EE"/>
                <w14:ligatures w14:val="none"/>
              </w:rPr>
              <w:t>a</w:t>
            </w:r>
            <w:r w:rsidR="00F859E7" w:rsidRPr="005920C8">
              <w:rPr>
                <w:rFonts w:ascii="Arial" w:eastAsia="Times New Roman" w:hAnsi="Arial" w:cs="Arial"/>
                <w:color w:val="000000"/>
                <w:kern w:val="0"/>
                <w:sz w:val="24"/>
                <w:szCs w:val="24"/>
                <w:lang w:eastAsia="et-EE"/>
                <w14:ligatures w14:val="none"/>
              </w:rPr>
              <w:t xml:space="preserve">ndis panuse oma kogemuse najal </w:t>
            </w:r>
            <w:r w:rsidRPr="005920C8">
              <w:rPr>
                <w:rFonts w:ascii="Arial" w:eastAsia="Times New Roman" w:hAnsi="Arial" w:cs="Arial"/>
                <w:color w:val="000000"/>
                <w:kern w:val="0"/>
                <w:sz w:val="24"/>
                <w:szCs w:val="24"/>
                <w:lang w:eastAsia="et-EE"/>
                <w14:ligatures w14:val="none"/>
              </w:rPr>
              <w:t xml:space="preserve">kogu </w:t>
            </w:r>
            <w:r w:rsidR="00F859E7" w:rsidRPr="005920C8">
              <w:rPr>
                <w:rFonts w:ascii="Arial" w:eastAsia="Times New Roman" w:hAnsi="Arial" w:cs="Arial"/>
                <w:color w:val="000000"/>
                <w:kern w:val="0"/>
                <w:sz w:val="24"/>
                <w:szCs w:val="24"/>
                <w:lang w:eastAsia="et-EE"/>
                <w14:ligatures w14:val="none"/>
              </w:rPr>
              <w:t xml:space="preserve">arendusprotsessi vältel ohvriabi STAR2 menetlustesüsteemi loomisesse, et parandada seeläbi </w:t>
            </w:r>
            <w:r w:rsidR="009210C8" w:rsidRPr="005920C8">
              <w:rPr>
                <w:rFonts w:ascii="Arial" w:eastAsia="Times New Roman" w:hAnsi="Arial" w:cs="Arial"/>
                <w:color w:val="000000"/>
                <w:kern w:val="0"/>
                <w:sz w:val="24"/>
                <w:szCs w:val="24"/>
                <w:lang w:eastAsia="et-EE"/>
                <w14:ligatures w14:val="none"/>
              </w:rPr>
              <w:t xml:space="preserve">võimalust oluliselt lihtsamaks ja paremaks võrgustikutööks ohvrite abistamise suunal. </w:t>
            </w:r>
          </w:p>
          <w:p w14:paraId="421C1155" w14:textId="53EE19D9" w:rsidR="009210C8" w:rsidRPr="005920C8" w:rsidRDefault="00924872" w:rsidP="005C4466">
            <w:pPr>
              <w:spacing w:after="120" w:line="240" w:lineRule="auto"/>
              <w:jc w:val="both"/>
              <w:rPr>
                <w:rFonts w:ascii="Arial" w:eastAsia="Times New Roman" w:hAnsi="Arial" w:cs="Arial"/>
                <w:color w:val="000000"/>
                <w:kern w:val="0"/>
                <w:sz w:val="24"/>
                <w:szCs w:val="24"/>
                <w:lang w:eastAsia="et-EE"/>
                <w14:ligatures w14:val="none"/>
              </w:rPr>
            </w:pPr>
            <w:r w:rsidRPr="005920C8">
              <w:rPr>
                <w:rFonts w:ascii="Arial" w:eastAsia="Times New Roman" w:hAnsi="Arial" w:cs="Arial"/>
                <w:color w:val="000000"/>
                <w:kern w:val="0"/>
                <w:sz w:val="24"/>
                <w:szCs w:val="24"/>
                <w:lang w:eastAsia="et-EE"/>
                <w14:ligatures w14:val="none"/>
              </w:rPr>
              <w:t xml:space="preserve">Maiju </w:t>
            </w:r>
            <w:r w:rsidR="00AB7624" w:rsidRPr="005920C8">
              <w:rPr>
                <w:rFonts w:ascii="Arial" w:eastAsia="Times New Roman" w:hAnsi="Arial" w:cs="Arial"/>
                <w:color w:val="000000"/>
                <w:kern w:val="0"/>
                <w:sz w:val="24"/>
                <w:szCs w:val="24"/>
                <w:lang w:eastAsia="et-EE"/>
                <w14:ligatures w14:val="none"/>
              </w:rPr>
              <w:t xml:space="preserve">elukestva õppijana on </w:t>
            </w:r>
            <w:r w:rsidRPr="005920C8">
              <w:rPr>
                <w:rFonts w:ascii="Arial" w:eastAsia="Times New Roman" w:hAnsi="Arial" w:cs="Arial"/>
                <w:color w:val="000000"/>
                <w:kern w:val="0"/>
                <w:sz w:val="24"/>
                <w:szCs w:val="24"/>
                <w:lang w:eastAsia="et-EE"/>
                <w14:ligatures w14:val="none"/>
              </w:rPr>
              <w:t>kui MARAC</w:t>
            </w:r>
            <w:r w:rsidR="00CF2468" w:rsidRPr="005920C8">
              <w:rPr>
                <w:rFonts w:ascii="Arial" w:eastAsia="Times New Roman" w:hAnsi="Arial" w:cs="Arial"/>
                <w:color w:val="000000"/>
                <w:kern w:val="0"/>
                <w:sz w:val="24"/>
                <w:szCs w:val="24"/>
                <w:lang w:eastAsia="et-EE"/>
                <w14:ligatures w14:val="none"/>
              </w:rPr>
              <w:t xml:space="preserve"> koordinaator</w:t>
            </w:r>
            <w:r w:rsidR="00AB7624" w:rsidRPr="005920C8">
              <w:rPr>
                <w:rFonts w:ascii="Arial" w:eastAsia="Times New Roman" w:hAnsi="Arial" w:cs="Arial"/>
                <w:color w:val="000000"/>
                <w:kern w:val="0"/>
                <w:sz w:val="24"/>
                <w:szCs w:val="24"/>
                <w:lang w:eastAsia="et-EE"/>
                <w14:ligatures w14:val="none"/>
              </w:rPr>
              <w:t xml:space="preserve"> – </w:t>
            </w:r>
            <w:r w:rsidR="009210C8" w:rsidRPr="005920C8">
              <w:rPr>
                <w:rFonts w:ascii="Arial" w:eastAsia="Times New Roman" w:hAnsi="Arial" w:cs="Arial"/>
                <w:color w:val="000000"/>
                <w:kern w:val="0"/>
                <w:sz w:val="24"/>
                <w:szCs w:val="24"/>
                <w:lang w:eastAsia="et-EE"/>
                <w14:ligatures w14:val="none"/>
              </w:rPr>
              <w:t>hinnatud täisealise lähisuhtevägivalla ohvri võrgustikutöö koordinaator Viljandi piirkonnas, mille läbi on turvalise elu ja iseseisva toimetuleku saavutanud kümned ja kümned kõrge riskiga LSV ohvrid.</w:t>
            </w:r>
          </w:p>
          <w:p w14:paraId="080F31F1" w14:textId="18816E74" w:rsidR="00A77719" w:rsidRPr="005920C8" w:rsidRDefault="00CF2468" w:rsidP="005C4466">
            <w:pPr>
              <w:spacing w:after="120" w:line="240" w:lineRule="auto"/>
              <w:jc w:val="both"/>
              <w:rPr>
                <w:rFonts w:ascii="Arial" w:eastAsia="Times New Roman" w:hAnsi="Arial" w:cs="Arial"/>
                <w:color w:val="000000"/>
                <w:kern w:val="0"/>
                <w:sz w:val="24"/>
                <w:szCs w:val="24"/>
                <w:lang w:eastAsia="et-EE"/>
                <w14:ligatures w14:val="none"/>
              </w:rPr>
            </w:pPr>
            <w:r w:rsidRPr="005920C8">
              <w:rPr>
                <w:rFonts w:ascii="Arial" w:eastAsia="Times New Roman" w:hAnsi="Arial" w:cs="Arial"/>
                <w:color w:val="000000"/>
                <w:kern w:val="0"/>
                <w:sz w:val="24"/>
                <w:szCs w:val="24"/>
                <w:lang w:eastAsia="et-EE"/>
                <w14:ligatures w14:val="none"/>
              </w:rPr>
              <w:t xml:space="preserve">Maiju </w:t>
            </w:r>
            <w:r w:rsidR="009210C8" w:rsidRPr="005920C8">
              <w:rPr>
                <w:rFonts w:ascii="Arial" w:eastAsia="Times New Roman" w:hAnsi="Arial" w:cs="Arial"/>
                <w:color w:val="000000"/>
                <w:kern w:val="0"/>
                <w:sz w:val="24"/>
                <w:szCs w:val="24"/>
                <w:lang w:eastAsia="et-EE"/>
                <w14:ligatures w14:val="none"/>
              </w:rPr>
              <w:t xml:space="preserve">on teinud järjepidevalt ennetustööd ka noorte seas. Ta käib </w:t>
            </w:r>
            <w:r w:rsidRPr="005920C8">
              <w:rPr>
                <w:rFonts w:ascii="Arial" w:eastAsia="Times New Roman" w:hAnsi="Arial" w:cs="Arial"/>
                <w:color w:val="000000"/>
                <w:kern w:val="0"/>
                <w:sz w:val="24"/>
                <w:szCs w:val="24"/>
                <w:lang w:eastAsia="et-EE"/>
                <w14:ligatures w14:val="none"/>
              </w:rPr>
              <w:t xml:space="preserve">koolides </w:t>
            </w:r>
            <w:r w:rsidR="009210C8" w:rsidRPr="005920C8">
              <w:rPr>
                <w:rFonts w:ascii="Arial" w:eastAsia="Times New Roman" w:hAnsi="Arial" w:cs="Arial"/>
                <w:color w:val="000000"/>
                <w:kern w:val="0"/>
                <w:sz w:val="24"/>
                <w:szCs w:val="24"/>
                <w:lang w:eastAsia="et-EE"/>
                <w14:ligatures w14:val="none"/>
              </w:rPr>
              <w:t xml:space="preserve">rääkimas, </w:t>
            </w:r>
            <w:r w:rsidRPr="005920C8">
              <w:rPr>
                <w:rFonts w:ascii="Arial" w:eastAsia="Times New Roman" w:hAnsi="Arial" w:cs="Arial"/>
                <w:color w:val="000000"/>
                <w:kern w:val="0"/>
                <w:sz w:val="24"/>
                <w:szCs w:val="24"/>
                <w:lang w:eastAsia="et-EE"/>
                <w14:ligatures w14:val="none"/>
              </w:rPr>
              <w:t xml:space="preserve">harides noori lähisuhtevägivalla ohtude </w:t>
            </w:r>
            <w:r w:rsidR="009210C8" w:rsidRPr="005920C8">
              <w:rPr>
                <w:rFonts w:ascii="Arial" w:eastAsia="Times New Roman" w:hAnsi="Arial" w:cs="Arial"/>
                <w:color w:val="000000"/>
                <w:kern w:val="0"/>
                <w:sz w:val="24"/>
                <w:szCs w:val="24"/>
                <w:lang w:eastAsia="et-EE"/>
                <w14:ligatures w14:val="none"/>
              </w:rPr>
              <w:t xml:space="preserve">osas ja õpetades turvaliste suhete alustalasid. </w:t>
            </w:r>
            <w:r w:rsidRPr="005920C8">
              <w:rPr>
                <w:rFonts w:ascii="Arial" w:eastAsia="Times New Roman" w:hAnsi="Arial" w:cs="Arial"/>
                <w:color w:val="000000"/>
                <w:kern w:val="0"/>
                <w:sz w:val="24"/>
                <w:szCs w:val="24"/>
                <w:lang w:eastAsia="et-EE"/>
                <w14:ligatures w14:val="none"/>
              </w:rPr>
              <w:t xml:space="preserve">Lisaks </w:t>
            </w:r>
            <w:r w:rsidR="00F155C6" w:rsidRPr="005920C8">
              <w:rPr>
                <w:rFonts w:ascii="Arial" w:eastAsia="Times New Roman" w:hAnsi="Arial" w:cs="Arial"/>
                <w:color w:val="000000"/>
                <w:kern w:val="0"/>
                <w:sz w:val="24"/>
                <w:szCs w:val="24"/>
                <w:lang w:eastAsia="et-EE"/>
                <w14:ligatures w14:val="none"/>
              </w:rPr>
              <w:t xml:space="preserve">on ta panustanud </w:t>
            </w:r>
            <w:r w:rsidR="009210C8" w:rsidRPr="005920C8">
              <w:rPr>
                <w:rFonts w:ascii="Arial" w:eastAsia="Times New Roman" w:hAnsi="Arial" w:cs="Arial"/>
                <w:color w:val="000000"/>
                <w:kern w:val="0"/>
                <w:sz w:val="24"/>
                <w:szCs w:val="24"/>
                <w:lang w:eastAsia="et-EE"/>
                <w14:ligatures w14:val="none"/>
              </w:rPr>
              <w:t>ennetustegevus</w:t>
            </w:r>
            <w:r w:rsidR="00F155C6" w:rsidRPr="005920C8">
              <w:rPr>
                <w:rFonts w:ascii="Arial" w:eastAsia="Times New Roman" w:hAnsi="Arial" w:cs="Arial"/>
                <w:color w:val="000000"/>
                <w:kern w:val="0"/>
                <w:sz w:val="24"/>
                <w:szCs w:val="24"/>
                <w:lang w:eastAsia="et-EE"/>
                <w14:ligatures w14:val="none"/>
              </w:rPr>
              <w:t xml:space="preserve">tega </w:t>
            </w:r>
            <w:r w:rsidRPr="005920C8">
              <w:rPr>
                <w:rFonts w:ascii="Arial" w:eastAsia="Times New Roman" w:hAnsi="Arial" w:cs="Arial"/>
                <w:color w:val="000000"/>
                <w:kern w:val="0"/>
                <w:sz w:val="24"/>
                <w:szCs w:val="24"/>
                <w:lang w:eastAsia="et-EE"/>
                <w14:ligatures w14:val="none"/>
              </w:rPr>
              <w:t>KOVides</w:t>
            </w:r>
            <w:r w:rsidR="00F155C6" w:rsidRPr="005920C8">
              <w:rPr>
                <w:rFonts w:ascii="Arial" w:eastAsia="Times New Roman" w:hAnsi="Arial" w:cs="Arial"/>
                <w:color w:val="000000"/>
                <w:kern w:val="0"/>
                <w:sz w:val="24"/>
                <w:szCs w:val="24"/>
                <w:lang w:eastAsia="et-EE"/>
                <w14:ligatures w14:val="none"/>
              </w:rPr>
              <w:t>, rääkides</w:t>
            </w:r>
            <w:r w:rsidRPr="005920C8">
              <w:rPr>
                <w:rFonts w:ascii="Arial" w:eastAsia="Times New Roman" w:hAnsi="Arial" w:cs="Arial"/>
                <w:color w:val="000000"/>
                <w:kern w:val="0"/>
                <w:sz w:val="24"/>
                <w:szCs w:val="24"/>
                <w:lang w:eastAsia="et-EE"/>
                <w14:ligatures w14:val="none"/>
              </w:rPr>
              <w:t xml:space="preserve"> ohvriabi töös</w:t>
            </w:r>
            <w:r w:rsidR="009210C8" w:rsidRPr="005920C8">
              <w:rPr>
                <w:rFonts w:ascii="Arial" w:eastAsia="Times New Roman" w:hAnsi="Arial" w:cs="Arial"/>
                <w:color w:val="000000"/>
                <w:kern w:val="0"/>
                <w:sz w:val="24"/>
                <w:szCs w:val="24"/>
                <w:lang w:eastAsia="et-EE"/>
                <w14:ligatures w14:val="none"/>
              </w:rPr>
              <w:t>t</w:t>
            </w:r>
            <w:r w:rsidRPr="005920C8">
              <w:rPr>
                <w:rFonts w:ascii="Arial" w:eastAsia="Times New Roman" w:hAnsi="Arial" w:cs="Arial"/>
                <w:color w:val="000000"/>
                <w:kern w:val="0"/>
                <w:sz w:val="24"/>
                <w:szCs w:val="24"/>
                <w:lang w:eastAsia="et-EE"/>
                <w14:ligatures w14:val="none"/>
              </w:rPr>
              <w:t xml:space="preserve"> ja võimalustest. </w:t>
            </w:r>
            <w:r w:rsidR="00A77719" w:rsidRPr="005920C8">
              <w:rPr>
                <w:rFonts w:ascii="Arial" w:eastAsia="Times New Roman" w:hAnsi="Arial" w:cs="Arial"/>
                <w:color w:val="000000"/>
                <w:kern w:val="0"/>
                <w:sz w:val="24"/>
                <w:szCs w:val="24"/>
                <w:lang w:eastAsia="et-EE"/>
                <w14:ligatures w14:val="none"/>
              </w:rPr>
              <w:t> </w:t>
            </w:r>
          </w:p>
        </w:tc>
      </w:tr>
      <w:tr w:rsidR="00D20280" w:rsidRPr="005920C8" w14:paraId="73041B9C" w14:textId="77777777" w:rsidTr="00363728">
        <w:trPr>
          <w:trHeight w:val="730"/>
        </w:trPr>
        <w:tc>
          <w:tcPr>
            <w:tcW w:w="10348" w:type="dxa"/>
            <w:gridSpan w:val="5"/>
            <w:tcBorders>
              <w:top w:val="nil"/>
              <w:left w:val="single" w:sz="8" w:space="0" w:color="auto"/>
              <w:bottom w:val="nil"/>
              <w:right w:val="single" w:sz="8" w:space="0" w:color="000000" w:themeColor="text1"/>
            </w:tcBorders>
            <w:shd w:val="clear" w:color="auto" w:fill="A6C9EC"/>
            <w:vAlign w:val="center"/>
            <w:hideMark/>
          </w:tcPr>
          <w:p w14:paraId="57264A7A" w14:textId="1AA704A5" w:rsidR="00D20280" w:rsidRPr="005920C8" w:rsidRDefault="00D20280" w:rsidP="00D20280">
            <w:pPr>
              <w:spacing w:after="0" w:line="240" w:lineRule="auto"/>
              <w:jc w:val="both"/>
              <w:rPr>
                <w:rFonts w:ascii="Arial" w:eastAsia="Times New Roman" w:hAnsi="Arial" w:cs="Arial"/>
                <w:b/>
                <w:bCs/>
                <w:color w:val="000000"/>
                <w:kern w:val="0"/>
                <w:sz w:val="24"/>
                <w:szCs w:val="24"/>
                <w:lang w:eastAsia="et-EE"/>
                <w14:ligatures w14:val="none"/>
              </w:rPr>
            </w:pPr>
            <w:r w:rsidRPr="005920C8">
              <w:rPr>
                <w:rFonts w:ascii="Arial" w:eastAsia="Times New Roman" w:hAnsi="Arial" w:cs="Arial"/>
                <w:b/>
                <w:bCs/>
                <w:color w:val="000000"/>
                <w:kern w:val="0"/>
                <w:sz w:val="24"/>
                <w:szCs w:val="24"/>
                <w:lang w:eastAsia="et-EE"/>
                <w14:ligatures w14:val="none"/>
              </w:rPr>
              <w:t>Too vähemalt kaks/kolm näidet, kuidas ta jagab oma professionaalseid kogemusi ja teadmisi kolleegidele/praktikantidele/uutele töötajatele või on välja õpetanud uusi kolleege ja/või on praktikajuhendaja</w:t>
            </w:r>
            <w:r w:rsidR="00102B3C" w:rsidRPr="005920C8">
              <w:rPr>
                <w:rFonts w:ascii="Arial" w:eastAsia="Times New Roman" w:hAnsi="Arial" w:cs="Arial"/>
                <w:b/>
                <w:bCs/>
                <w:color w:val="000000"/>
                <w:kern w:val="0"/>
                <w:sz w:val="24"/>
                <w:szCs w:val="24"/>
                <w:lang w:eastAsia="et-EE"/>
                <w14:ligatures w14:val="none"/>
              </w:rPr>
              <w:t>?</w:t>
            </w:r>
          </w:p>
        </w:tc>
      </w:tr>
      <w:tr w:rsidR="00D20280" w:rsidRPr="005920C8" w14:paraId="56BC8DEB" w14:textId="77777777" w:rsidTr="00523887">
        <w:trPr>
          <w:trHeight w:val="730"/>
        </w:trPr>
        <w:tc>
          <w:tcPr>
            <w:tcW w:w="10348" w:type="dxa"/>
            <w:gridSpan w:val="5"/>
            <w:tcBorders>
              <w:top w:val="nil"/>
              <w:left w:val="single" w:sz="8" w:space="0" w:color="auto"/>
              <w:bottom w:val="single" w:sz="4" w:space="0" w:color="auto"/>
              <w:right w:val="single" w:sz="8" w:space="0" w:color="000000" w:themeColor="text1"/>
            </w:tcBorders>
            <w:shd w:val="clear" w:color="auto" w:fill="auto"/>
            <w:noWrap/>
            <w:vAlign w:val="bottom"/>
            <w:hideMark/>
          </w:tcPr>
          <w:p w14:paraId="7FCEACF4" w14:textId="38770A6B" w:rsidR="00D20280" w:rsidRPr="005920C8" w:rsidRDefault="00924872" w:rsidP="00B12E90">
            <w:pPr>
              <w:spacing w:after="0" w:line="240" w:lineRule="auto"/>
              <w:jc w:val="both"/>
              <w:rPr>
                <w:rFonts w:ascii="Arial" w:eastAsia="Times New Roman" w:hAnsi="Arial" w:cs="Arial"/>
                <w:color w:val="000000"/>
                <w:kern w:val="0"/>
                <w:sz w:val="24"/>
                <w:szCs w:val="24"/>
                <w:lang w:eastAsia="et-EE"/>
                <w14:ligatures w14:val="none"/>
              </w:rPr>
            </w:pPr>
            <w:r w:rsidRPr="005920C8">
              <w:rPr>
                <w:rFonts w:ascii="Arial" w:eastAsia="Times New Roman" w:hAnsi="Arial" w:cs="Arial"/>
                <w:color w:val="000000"/>
                <w:kern w:val="0"/>
                <w:sz w:val="24"/>
                <w:szCs w:val="24"/>
                <w:lang w:eastAsia="et-EE"/>
                <w14:ligatures w14:val="none"/>
              </w:rPr>
              <w:t xml:space="preserve">Maiju </w:t>
            </w:r>
            <w:r w:rsidR="009210C8" w:rsidRPr="005920C8">
              <w:rPr>
                <w:rFonts w:ascii="Arial" w:eastAsia="Times New Roman" w:hAnsi="Arial" w:cs="Arial"/>
                <w:color w:val="000000"/>
                <w:kern w:val="0"/>
                <w:sz w:val="24"/>
                <w:szCs w:val="24"/>
                <w:lang w:eastAsia="et-EE"/>
                <w14:ligatures w14:val="none"/>
              </w:rPr>
              <w:t>on olnud ohvriabi</w:t>
            </w:r>
            <w:r w:rsidR="00EF7D06" w:rsidRPr="005920C8">
              <w:rPr>
                <w:rFonts w:ascii="Arial" w:eastAsia="Times New Roman" w:hAnsi="Arial" w:cs="Arial"/>
                <w:color w:val="000000"/>
                <w:kern w:val="0"/>
                <w:sz w:val="24"/>
                <w:szCs w:val="24"/>
                <w:lang w:eastAsia="et-EE"/>
                <w14:ligatures w14:val="none"/>
              </w:rPr>
              <w:t xml:space="preserve">s mentoriks vähemalt paarikümnele uuele töötajale. </w:t>
            </w:r>
            <w:r w:rsidR="009210C8" w:rsidRPr="005920C8">
              <w:rPr>
                <w:rFonts w:ascii="Arial" w:eastAsia="Times New Roman" w:hAnsi="Arial" w:cs="Arial"/>
                <w:color w:val="000000"/>
                <w:kern w:val="0"/>
                <w:sz w:val="24"/>
                <w:szCs w:val="24"/>
                <w:lang w:eastAsia="et-EE"/>
                <w14:ligatures w14:val="none"/>
              </w:rPr>
              <w:t>Kui keegi midagi täpselt ei oska, siis küsitakse ikka esimesena Maijult. Olgu see siis sisuline või tehniline küsimus. Lisaks suurepärastele nõustamisoskustele ja traumateadlikkusele, on Maijul ka alati selge ja korras tööprotsesside tehniline pool. Oma teadmistega on ta toetanud ka juhtivaid rolle, sest Maiju teadmisi ja oskuseid usaldatakse kõrgelt. Nagu eelnevalt mainitud, ei piirdu Maiju toetuse pakkumine erialaselt vaid majasiseste kolleegidega. Tema juurde pöördutakse nõu saamiseks erinevate ametkondade inimeste poolt kui tegemist on võimaliku ohvriks langemise juhtumiga.</w:t>
            </w:r>
          </w:p>
          <w:p w14:paraId="7FA42215" w14:textId="441F1EB1" w:rsidR="00D20280" w:rsidRPr="005920C8" w:rsidRDefault="00D20280" w:rsidP="00A77719">
            <w:pPr>
              <w:spacing w:after="0" w:line="240" w:lineRule="auto"/>
              <w:jc w:val="both"/>
              <w:rPr>
                <w:rFonts w:ascii="Arial" w:eastAsia="Times New Roman" w:hAnsi="Arial" w:cs="Arial"/>
                <w:color w:val="000000"/>
                <w:kern w:val="0"/>
                <w:sz w:val="24"/>
                <w:szCs w:val="24"/>
                <w:lang w:eastAsia="et-EE"/>
                <w14:ligatures w14:val="none"/>
              </w:rPr>
            </w:pPr>
          </w:p>
        </w:tc>
      </w:tr>
      <w:tr w:rsidR="00D20280" w:rsidRPr="005920C8" w14:paraId="1ED8CF6E" w14:textId="77777777" w:rsidTr="005920C8">
        <w:trPr>
          <w:trHeight w:val="730"/>
        </w:trPr>
        <w:tc>
          <w:tcPr>
            <w:tcW w:w="10348" w:type="dxa"/>
            <w:gridSpan w:val="5"/>
            <w:tcBorders>
              <w:top w:val="single" w:sz="4" w:space="0" w:color="auto"/>
              <w:left w:val="single" w:sz="4" w:space="0" w:color="auto"/>
              <w:bottom w:val="single" w:sz="4" w:space="0" w:color="auto"/>
              <w:right w:val="single" w:sz="4" w:space="0" w:color="auto"/>
            </w:tcBorders>
            <w:shd w:val="clear" w:color="auto" w:fill="A6C9EC"/>
            <w:vAlign w:val="center"/>
            <w:hideMark/>
          </w:tcPr>
          <w:p w14:paraId="1A9D47D1" w14:textId="3D72521D" w:rsidR="00D20280" w:rsidRPr="005920C8" w:rsidRDefault="00D20280" w:rsidP="00D20280">
            <w:pPr>
              <w:spacing w:after="0" w:line="240" w:lineRule="auto"/>
              <w:rPr>
                <w:rFonts w:ascii="Arial" w:eastAsia="Times New Roman" w:hAnsi="Arial" w:cs="Arial"/>
                <w:b/>
                <w:bCs/>
                <w:color w:val="000000"/>
                <w:kern w:val="0"/>
                <w:sz w:val="24"/>
                <w:szCs w:val="24"/>
                <w:lang w:eastAsia="et-EE"/>
                <w14:ligatures w14:val="none"/>
              </w:rPr>
            </w:pPr>
            <w:r w:rsidRPr="005920C8">
              <w:rPr>
                <w:rFonts w:ascii="Arial" w:eastAsia="Times New Roman" w:hAnsi="Arial" w:cs="Arial"/>
                <w:b/>
                <w:bCs/>
                <w:color w:val="000000"/>
                <w:kern w:val="0"/>
                <w:sz w:val="24"/>
                <w:szCs w:val="24"/>
                <w:lang w:eastAsia="et-EE"/>
                <w14:ligatures w14:val="none"/>
              </w:rPr>
              <w:t>Too vähemalt kaks/kolm näidet, kuidas tema tööalased saavutused on mõjutanud KOV/kogukonna/Eesti sotsiaalhoolekande arengut</w:t>
            </w:r>
            <w:r w:rsidR="00102B3C" w:rsidRPr="005920C8">
              <w:rPr>
                <w:rFonts w:ascii="Arial" w:eastAsia="Times New Roman" w:hAnsi="Arial" w:cs="Arial"/>
                <w:b/>
                <w:bCs/>
                <w:color w:val="000000"/>
                <w:kern w:val="0"/>
                <w:sz w:val="24"/>
                <w:szCs w:val="24"/>
                <w:lang w:eastAsia="et-EE"/>
                <w14:ligatures w14:val="none"/>
              </w:rPr>
              <w:t>?</w:t>
            </w:r>
          </w:p>
        </w:tc>
      </w:tr>
      <w:tr w:rsidR="00523887" w:rsidRPr="005920C8" w14:paraId="71C8504B" w14:textId="77777777" w:rsidTr="005920C8">
        <w:trPr>
          <w:trHeight w:val="730"/>
        </w:trPr>
        <w:tc>
          <w:tcPr>
            <w:tcW w:w="10348" w:type="dxa"/>
            <w:gridSpan w:val="5"/>
            <w:tcBorders>
              <w:top w:val="single" w:sz="4" w:space="0" w:color="auto"/>
              <w:left w:val="single" w:sz="8" w:space="0" w:color="auto"/>
              <w:bottom w:val="single" w:sz="4" w:space="0" w:color="auto"/>
              <w:right w:val="single" w:sz="8" w:space="0" w:color="auto"/>
            </w:tcBorders>
            <w:shd w:val="clear" w:color="auto" w:fill="auto"/>
            <w:vAlign w:val="center"/>
            <w:hideMark/>
          </w:tcPr>
          <w:p w14:paraId="44F12294" w14:textId="31A7AF80" w:rsidR="00523887" w:rsidRPr="005920C8" w:rsidRDefault="00523887" w:rsidP="00523887">
            <w:pPr>
              <w:spacing w:after="0" w:line="240" w:lineRule="auto"/>
              <w:jc w:val="both"/>
              <w:rPr>
                <w:rFonts w:ascii="Arial" w:eastAsia="Times New Roman" w:hAnsi="Arial" w:cs="Arial"/>
                <w:sz w:val="24"/>
                <w:szCs w:val="24"/>
                <w:lang w:eastAsia="et-EE"/>
              </w:rPr>
            </w:pPr>
            <w:r w:rsidRPr="005920C8">
              <w:rPr>
                <w:rFonts w:ascii="Arial" w:eastAsia="Times New Roman" w:hAnsi="Arial" w:cs="Arial"/>
                <w:color w:val="000000"/>
                <w:kern w:val="0"/>
                <w:sz w:val="24"/>
                <w:szCs w:val="24"/>
                <w:lang w:eastAsia="et-EE"/>
                <w14:ligatures w14:val="none"/>
              </w:rPr>
              <w:t>Maiju pidev ennetustegevus ja võrgustiku teadlikkuse järjepidev kasvatamine traumateadlikust kohtlemisest ja taasohvristamise vältimise olulisusest on aidanud kaasa ohvrite stigmatiseerimise ja korduvohrvistumise vähendamisele.  See, kuidas Maiju suhtleb iga kliendi ja koostööpartneriga ohvrite kohtlemise küsimustes, on tugevalt mõjutanud piirkonna üldist arusaama vägivallateemadest ja koostööpraktikaid</w:t>
            </w:r>
            <w:r w:rsidR="00313E35" w:rsidRPr="005920C8">
              <w:rPr>
                <w:rFonts w:ascii="Arial" w:eastAsia="Times New Roman" w:hAnsi="Arial" w:cs="Arial"/>
                <w:color w:val="000000"/>
                <w:kern w:val="0"/>
                <w:sz w:val="24"/>
                <w:szCs w:val="24"/>
                <w:lang w:eastAsia="et-EE"/>
                <w14:ligatures w14:val="none"/>
              </w:rPr>
              <w:t xml:space="preserve"> ohvrite abistamisel</w:t>
            </w:r>
            <w:r w:rsidRPr="005920C8">
              <w:rPr>
                <w:rFonts w:ascii="Arial" w:eastAsia="Times New Roman" w:hAnsi="Arial" w:cs="Arial"/>
                <w:color w:val="000000"/>
                <w:kern w:val="0"/>
                <w:sz w:val="24"/>
                <w:szCs w:val="24"/>
                <w:lang w:eastAsia="et-EE"/>
                <w14:ligatures w14:val="none"/>
              </w:rPr>
              <w:t xml:space="preserve">. Maijul MARAC võrgustiku looja ja hoidjana </w:t>
            </w:r>
            <w:r w:rsidR="00313E35" w:rsidRPr="005920C8">
              <w:rPr>
                <w:rFonts w:ascii="Arial" w:eastAsia="Times New Roman" w:hAnsi="Arial" w:cs="Arial"/>
                <w:color w:val="000000"/>
                <w:kern w:val="0"/>
                <w:sz w:val="24"/>
                <w:szCs w:val="24"/>
                <w:lang w:eastAsia="et-EE"/>
                <w14:ligatures w14:val="none"/>
              </w:rPr>
              <w:t xml:space="preserve">piirkonnas </w:t>
            </w:r>
            <w:r w:rsidRPr="005920C8">
              <w:rPr>
                <w:rFonts w:ascii="Arial" w:eastAsia="Times New Roman" w:hAnsi="Arial" w:cs="Arial"/>
                <w:color w:val="000000"/>
                <w:kern w:val="0"/>
                <w:sz w:val="24"/>
                <w:szCs w:val="24"/>
                <w:lang w:eastAsia="et-EE"/>
                <w14:ligatures w14:val="none"/>
              </w:rPr>
              <w:t xml:space="preserve">on oluline roll, et </w:t>
            </w:r>
            <w:r w:rsidR="00313E35" w:rsidRPr="005920C8">
              <w:rPr>
                <w:rFonts w:ascii="Arial" w:eastAsia="Times New Roman" w:hAnsi="Arial" w:cs="Arial"/>
                <w:color w:val="000000"/>
                <w:kern w:val="0"/>
                <w:sz w:val="24"/>
                <w:szCs w:val="24"/>
                <w:lang w:eastAsia="et-EE"/>
                <w14:ligatures w14:val="none"/>
              </w:rPr>
              <w:t xml:space="preserve">hädaohus lähisuhtevägivalla ohvrid saavad Viljandimaal kaitset ja tuge. </w:t>
            </w:r>
          </w:p>
        </w:tc>
      </w:tr>
      <w:tr w:rsidR="00B12E90" w:rsidRPr="005920C8" w14:paraId="3CF1D60F" w14:textId="77777777" w:rsidTr="005920C8">
        <w:trPr>
          <w:trHeight w:val="730"/>
        </w:trPr>
        <w:tc>
          <w:tcPr>
            <w:tcW w:w="9072" w:type="dxa"/>
            <w:gridSpan w:val="3"/>
            <w:tcBorders>
              <w:top w:val="single" w:sz="4" w:space="0" w:color="auto"/>
              <w:left w:val="single" w:sz="8" w:space="0" w:color="auto"/>
              <w:bottom w:val="nil"/>
              <w:right w:val="nil"/>
            </w:tcBorders>
            <w:shd w:val="clear" w:color="auto" w:fill="D0D0D0"/>
            <w:noWrap/>
            <w:vAlign w:val="bottom"/>
            <w:hideMark/>
          </w:tcPr>
          <w:p w14:paraId="69618946" w14:textId="77777777" w:rsidR="00B12E90" w:rsidRPr="005920C8" w:rsidRDefault="00B12E90" w:rsidP="00D20280">
            <w:pPr>
              <w:spacing w:after="0" w:line="240" w:lineRule="auto"/>
              <w:rPr>
                <w:rFonts w:ascii="Arial" w:eastAsia="Times New Roman" w:hAnsi="Arial" w:cs="Arial"/>
                <w:b/>
                <w:bCs/>
                <w:color w:val="000000"/>
                <w:kern w:val="0"/>
                <w:sz w:val="24"/>
                <w:szCs w:val="24"/>
                <w:lang w:eastAsia="et-EE"/>
                <w14:ligatures w14:val="none"/>
              </w:rPr>
            </w:pPr>
            <w:r w:rsidRPr="005920C8">
              <w:rPr>
                <w:rFonts w:ascii="Arial" w:eastAsia="Times New Roman" w:hAnsi="Arial" w:cs="Arial"/>
                <w:b/>
                <w:bCs/>
                <w:color w:val="000000"/>
                <w:kern w:val="0"/>
                <w:sz w:val="24"/>
                <w:szCs w:val="24"/>
                <w:lang w:eastAsia="et-EE"/>
                <w14:ligatures w14:val="none"/>
              </w:rPr>
              <w:lastRenderedPageBreak/>
              <w:t>Miks esitatud kandidaat väärib sinu hinnangul tunnustust võrreldes teistega?</w:t>
            </w:r>
          </w:p>
          <w:p w14:paraId="745411E7" w14:textId="3B593C0D" w:rsidR="00B12E90" w:rsidRPr="005920C8" w:rsidRDefault="00B12E90" w:rsidP="00D20280">
            <w:pPr>
              <w:spacing w:after="0" w:line="240" w:lineRule="auto"/>
              <w:rPr>
                <w:rFonts w:ascii="Arial" w:eastAsia="Times New Roman" w:hAnsi="Arial" w:cs="Arial"/>
                <w:b/>
                <w:bCs/>
                <w:color w:val="000000"/>
                <w:kern w:val="0"/>
                <w:sz w:val="24"/>
                <w:szCs w:val="24"/>
                <w:lang w:eastAsia="et-EE"/>
                <w14:ligatures w14:val="none"/>
              </w:rPr>
            </w:pPr>
            <w:r w:rsidRPr="005920C8">
              <w:rPr>
                <w:rFonts w:ascii="Arial" w:eastAsia="Times New Roman" w:hAnsi="Arial" w:cs="Arial"/>
                <w:b/>
                <w:bCs/>
                <w:color w:val="000000"/>
                <w:kern w:val="0"/>
                <w:sz w:val="24"/>
                <w:szCs w:val="24"/>
                <w:lang w:eastAsia="et-EE"/>
                <w14:ligatures w14:val="none"/>
              </w:rPr>
              <w:t> </w:t>
            </w:r>
          </w:p>
        </w:tc>
        <w:tc>
          <w:tcPr>
            <w:tcW w:w="765" w:type="dxa"/>
            <w:tcBorders>
              <w:top w:val="single" w:sz="4" w:space="0" w:color="auto"/>
              <w:left w:val="nil"/>
              <w:bottom w:val="nil"/>
              <w:right w:val="nil"/>
            </w:tcBorders>
            <w:shd w:val="clear" w:color="auto" w:fill="D0D0D0"/>
            <w:vAlign w:val="center"/>
            <w:hideMark/>
          </w:tcPr>
          <w:p w14:paraId="583FBCA8" w14:textId="77777777" w:rsidR="00B12E90" w:rsidRPr="005920C8" w:rsidRDefault="00B12E90" w:rsidP="00D20280">
            <w:pPr>
              <w:spacing w:after="0" w:line="240" w:lineRule="auto"/>
              <w:rPr>
                <w:rFonts w:ascii="Arial" w:eastAsia="Times New Roman" w:hAnsi="Arial" w:cs="Arial"/>
                <w:b/>
                <w:bCs/>
                <w:color w:val="000000"/>
                <w:kern w:val="0"/>
                <w:sz w:val="24"/>
                <w:szCs w:val="24"/>
                <w:lang w:eastAsia="et-EE"/>
                <w14:ligatures w14:val="none"/>
              </w:rPr>
            </w:pPr>
            <w:r w:rsidRPr="005920C8">
              <w:rPr>
                <w:rFonts w:ascii="Arial" w:eastAsia="Times New Roman" w:hAnsi="Arial" w:cs="Arial"/>
                <w:b/>
                <w:bCs/>
                <w:color w:val="000000"/>
                <w:kern w:val="0"/>
                <w:sz w:val="24"/>
                <w:szCs w:val="24"/>
                <w:lang w:eastAsia="et-EE"/>
                <w14:ligatures w14:val="none"/>
              </w:rPr>
              <w:t> </w:t>
            </w:r>
          </w:p>
        </w:tc>
        <w:tc>
          <w:tcPr>
            <w:tcW w:w="511" w:type="dxa"/>
            <w:tcBorders>
              <w:top w:val="single" w:sz="4" w:space="0" w:color="auto"/>
              <w:left w:val="nil"/>
              <w:bottom w:val="nil"/>
              <w:right w:val="single" w:sz="8" w:space="0" w:color="auto"/>
            </w:tcBorders>
            <w:shd w:val="clear" w:color="auto" w:fill="D0D0D0"/>
            <w:vAlign w:val="center"/>
            <w:hideMark/>
          </w:tcPr>
          <w:p w14:paraId="20356F0C" w14:textId="77777777" w:rsidR="00B12E90" w:rsidRPr="005920C8" w:rsidRDefault="00B12E90" w:rsidP="00D20280">
            <w:pPr>
              <w:spacing w:after="0" w:line="240" w:lineRule="auto"/>
              <w:rPr>
                <w:rFonts w:ascii="Arial" w:eastAsia="Times New Roman" w:hAnsi="Arial" w:cs="Arial"/>
                <w:b/>
                <w:bCs/>
                <w:color w:val="000000"/>
                <w:kern w:val="0"/>
                <w:sz w:val="24"/>
                <w:szCs w:val="24"/>
                <w:lang w:eastAsia="et-EE"/>
                <w14:ligatures w14:val="none"/>
              </w:rPr>
            </w:pPr>
            <w:r w:rsidRPr="005920C8">
              <w:rPr>
                <w:rFonts w:ascii="Arial" w:eastAsia="Times New Roman" w:hAnsi="Arial" w:cs="Arial"/>
                <w:b/>
                <w:bCs/>
                <w:color w:val="000000"/>
                <w:kern w:val="0"/>
                <w:sz w:val="24"/>
                <w:szCs w:val="24"/>
                <w:lang w:eastAsia="et-EE"/>
                <w14:ligatures w14:val="none"/>
              </w:rPr>
              <w:t> </w:t>
            </w:r>
          </w:p>
        </w:tc>
      </w:tr>
      <w:tr w:rsidR="00A77719" w:rsidRPr="005920C8" w14:paraId="5868C5C9" w14:textId="77777777" w:rsidTr="00D94423">
        <w:trPr>
          <w:trHeight w:val="730"/>
        </w:trPr>
        <w:tc>
          <w:tcPr>
            <w:tcW w:w="10348" w:type="dxa"/>
            <w:gridSpan w:val="5"/>
            <w:tcBorders>
              <w:top w:val="nil"/>
              <w:left w:val="single" w:sz="8" w:space="0" w:color="auto"/>
              <w:bottom w:val="single" w:sz="8" w:space="0" w:color="auto"/>
              <w:right w:val="single" w:sz="8" w:space="0" w:color="auto"/>
            </w:tcBorders>
            <w:shd w:val="clear" w:color="auto" w:fill="auto"/>
            <w:vAlign w:val="center"/>
            <w:hideMark/>
          </w:tcPr>
          <w:p w14:paraId="2CB28A1A" w14:textId="6749D691" w:rsidR="00A77719" w:rsidRPr="005920C8" w:rsidRDefault="00F155C6" w:rsidP="00B12E90">
            <w:pPr>
              <w:spacing w:after="0" w:line="240" w:lineRule="auto"/>
              <w:jc w:val="both"/>
              <w:rPr>
                <w:rFonts w:ascii="Arial" w:eastAsia="Times New Roman" w:hAnsi="Arial" w:cs="Arial"/>
                <w:color w:val="000000"/>
                <w:kern w:val="0"/>
                <w:sz w:val="24"/>
                <w:szCs w:val="24"/>
                <w:lang w:eastAsia="et-EE"/>
                <w14:ligatures w14:val="none"/>
              </w:rPr>
            </w:pPr>
            <w:r w:rsidRPr="005920C8">
              <w:rPr>
                <w:rFonts w:ascii="Arial" w:eastAsia="Times New Roman" w:hAnsi="Arial" w:cs="Arial"/>
                <w:color w:val="000000"/>
                <w:kern w:val="0"/>
                <w:sz w:val="24"/>
                <w:szCs w:val="24"/>
                <w:lang w:eastAsia="et-EE"/>
                <w14:ligatures w14:val="none"/>
              </w:rPr>
              <w:t xml:space="preserve">Maiju väärib tunnustust, sest </w:t>
            </w:r>
            <w:r w:rsidR="00764D06" w:rsidRPr="005920C8">
              <w:rPr>
                <w:rFonts w:ascii="Arial" w:eastAsia="Times New Roman" w:hAnsi="Arial" w:cs="Arial"/>
                <w:color w:val="000000"/>
                <w:kern w:val="0"/>
                <w:sz w:val="24"/>
                <w:szCs w:val="24"/>
                <w:lang w:eastAsia="et-EE"/>
                <w14:ligatures w14:val="none"/>
              </w:rPr>
              <w:t>tegemist on praktikuga, kes on teinud üle 20 aasta igapäevaselt ennastsalgavat emotsionaalselt ränkrasket tööd</w:t>
            </w:r>
            <w:r w:rsidR="00313E35" w:rsidRPr="005920C8">
              <w:rPr>
                <w:rFonts w:ascii="Arial" w:eastAsia="Times New Roman" w:hAnsi="Arial" w:cs="Arial"/>
                <w:color w:val="000000"/>
                <w:kern w:val="0"/>
                <w:sz w:val="24"/>
                <w:szCs w:val="24"/>
                <w:lang w:eastAsia="et-EE"/>
                <w14:ligatures w14:val="none"/>
              </w:rPr>
              <w:t>,</w:t>
            </w:r>
            <w:r w:rsidR="00764D06" w:rsidRPr="005920C8">
              <w:rPr>
                <w:rFonts w:ascii="Arial" w:eastAsia="Times New Roman" w:hAnsi="Arial" w:cs="Arial"/>
                <w:color w:val="000000"/>
                <w:kern w:val="0"/>
                <w:sz w:val="24"/>
                <w:szCs w:val="24"/>
                <w:lang w:eastAsia="et-EE"/>
                <w14:ligatures w14:val="none"/>
              </w:rPr>
              <w:t xml:space="preserve"> hoides end samal ajal vaimselt vormis ning motiveerituna</w:t>
            </w:r>
            <w:r w:rsidR="00313E35" w:rsidRPr="005920C8">
              <w:rPr>
                <w:rFonts w:ascii="Arial" w:eastAsia="Times New Roman" w:hAnsi="Arial" w:cs="Arial"/>
                <w:color w:val="000000"/>
                <w:kern w:val="0"/>
                <w:sz w:val="24"/>
                <w:szCs w:val="24"/>
                <w:lang w:eastAsia="et-EE"/>
                <w14:ligatures w14:val="none"/>
              </w:rPr>
              <w:t xml:space="preserve"> ning kes ise ei tõsta end kunagi esile</w:t>
            </w:r>
            <w:r w:rsidR="00764D06" w:rsidRPr="005920C8">
              <w:rPr>
                <w:rFonts w:ascii="Arial" w:eastAsia="Times New Roman" w:hAnsi="Arial" w:cs="Arial"/>
                <w:color w:val="000000"/>
                <w:kern w:val="0"/>
                <w:sz w:val="24"/>
                <w:szCs w:val="24"/>
                <w:lang w:eastAsia="et-EE"/>
                <w14:ligatures w14:val="none"/>
              </w:rPr>
              <w:t>. Maijul on omapärane oskus töötada juhtumite kallal sügava pühendumise ja südamega, toetades teisi võtmata selle eest ise kunagi krediiti. Nende aastate jooksul oleme korduvalt soovinud teda esile tõsta tema suurepärase töö eest, kuid Maiju on jäänud alati alandlikuks ning loobunud igasugusest tähelepanust. Öeldes vaid, et naudib seda</w:t>
            </w:r>
            <w:r w:rsidRPr="005920C8">
              <w:rPr>
                <w:rFonts w:ascii="Arial" w:eastAsia="Times New Roman" w:hAnsi="Arial" w:cs="Arial"/>
                <w:color w:val="000000"/>
                <w:kern w:val="0"/>
                <w:sz w:val="24"/>
                <w:szCs w:val="24"/>
                <w:lang w:eastAsia="et-EE"/>
                <w14:ligatures w14:val="none"/>
              </w:rPr>
              <w:t>,</w:t>
            </w:r>
            <w:r w:rsidR="00764D06" w:rsidRPr="005920C8">
              <w:rPr>
                <w:rFonts w:ascii="Arial" w:eastAsia="Times New Roman" w:hAnsi="Arial" w:cs="Arial"/>
                <w:color w:val="000000"/>
                <w:kern w:val="0"/>
                <w:sz w:val="24"/>
                <w:szCs w:val="24"/>
                <w:lang w:eastAsia="et-EE"/>
                <w14:ligatures w14:val="none"/>
              </w:rPr>
              <w:t xml:space="preserve"> kui saab oma teadmiste ja olem</w:t>
            </w:r>
            <w:r w:rsidR="00102ABE" w:rsidRPr="005920C8">
              <w:rPr>
                <w:rFonts w:ascii="Arial" w:eastAsia="Times New Roman" w:hAnsi="Arial" w:cs="Arial"/>
                <w:color w:val="000000"/>
                <w:kern w:val="0"/>
                <w:sz w:val="24"/>
                <w:szCs w:val="24"/>
                <w:lang w:eastAsia="et-EE"/>
                <w14:ligatures w14:val="none"/>
              </w:rPr>
              <w:t>asoluga</w:t>
            </w:r>
            <w:r w:rsidR="00764D06" w:rsidRPr="005920C8">
              <w:rPr>
                <w:rFonts w:ascii="Arial" w:eastAsia="Times New Roman" w:hAnsi="Arial" w:cs="Arial"/>
                <w:color w:val="000000"/>
                <w:kern w:val="0"/>
                <w:sz w:val="24"/>
                <w:szCs w:val="24"/>
                <w:lang w:eastAsia="et-EE"/>
                <w14:ligatures w14:val="none"/>
              </w:rPr>
              <w:t xml:space="preserve"> kellegi elu vähekenegi paremaks</w:t>
            </w:r>
            <w:r w:rsidR="00102ABE" w:rsidRPr="005920C8">
              <w:rPr>
                <w:rFonts w:ascii="Arial" w:eastAsia="Times New Roman" w:hAnsi="Arial" w:cs="Arial"/>
                <w:color w:val="000000"/>
                <w:kern w:val="0"/>
                <w:sz w:val="24"/>
                <w:szCs w:val="24"/>
                <w:lang w:eastAsia="et-EE"/>
                <w14:ligatures w14:val="none"/>
              </w:rPr>
              <w:t xml:space="preserve"> ja turvalisemaks</w:t>
            </w:r>
            <w:r w:rsidR="00764D06" w:rsidRPr="005920C8">
              <w:rPr>
                <w:rFonts w:ascii="Arial" w:eastAsia="Times New Roman" w:hAnsi="Arial" w:cs="Arial"/>
                <w:color w:val="000000"/>
                <w:kern w:val="0"/>
                <w:sz w:val="24"/>
                <w:szCs w:val="24"/>
                <w:lang w:eastAsia="et-EE"/>
                <w14:ligatures w14:val="none"/>
              </w:rPr>
              <w:t xml:space="preserve"> </w:t>
            </w:r>
            <w:r w:rsidR="00102ABE" w:rsidRPr="005920C8">
              <w:rPr>
                <w:rFonts w:ascii="Arial" w:eastAsia="Times New Roman" w:hAnsi="Arial" w:cs="Arial"/>
                <w:color w:val="000000"/>
                <w:kern w:val="0"/>
                <w:sz w:val="24"/>
                <w:szCs w:val="24"/>
                <w:lang w:eastAsia="et-EE"/>
                <w14:ligatures w14:val="none"/>
              </w:rPr>
              <w:t>muuta</w:t>
            </w:r>
            <w:r w:rsidR="00764D06" w:rsidRPr="005920C8">
              <w:rPr>
                <w:rFonts w:ascii="Arial" w:eastAsia="Times New Roman" w:hAnsi="Arial" w:cs="Arial"/>
                <w:color w:val="000000"/>
                <w:kern w:val="0"/>
                <w:sz w:val="24"/>
                <w:szCs w:val="24"/>
                <w:lang w:eastAsia="et-EE"/>
                <w14:ligatures w14:val="none"/>
              </w:rPr>
              <w:t>. Nüüd on see päev, kus sellise imelise inimese ja sotsiaalvaldkonna kuldmuna olemasolust peavad teada saama ka kõik sotsiaal</w:t>
            </w:r>
            <w:r w:rsidR="00102ABE" w:rsidRPr="005920C8">
              <w:rPr>
                <w:rFonts w:ascii="Arial" w:eastAsia="Times New Roman" w:hAnsi="Arial" w:cs="Arial"/>
                <w:color w:val="000000"/>
                <w:kern w:val="0"/>
                <w:sz w:val="24"/>
                <w:szCs w:val="24"/>
                <w:lang w:eastAsia="et-EE"/>
                <w14:ligatures w14:val="none"/>
              </w:rPr>
              <w:t>valdkonna inimesed.</w:t>
            </w:r>
          </w:p>
        </w:tc>
      </w:tr>
      <w:tr w:rsidR="00D20280" w:rsidRPr="005920C8" w14:paraId="1A058652" w14:textId="77777777" w:rsidTr="00D94423">
        <w:trPr>
          <w:trHeight w:val="608"/>
        </w:trPr>
        <w:tc>
          <w:tcPr>
            <w:tcW w:w="10348" w:type="dxa"/>
            <w:gridSpan w:val="5"/>
            <w:tcBorders>
              <w:top w:val="single" w:sz="8" w:space="0" w:color="auto"/>
              <w:left w:val="single" w:sz="8" w:space="0" w:color="auto"/>
              <w:bottom w:val="single" w:sz="4" w:space="0" w:color="auto"/>
              <w:right w:val="single" w:sz="8" w:space="0" w:color="000000" w:themeColor="text1"/>
            </w:tcBorders>
            <w:shd w:val="clear" w:color="auto" w:fill="FFC000"/>
            <w:vAlign w:val="center"/>
            <w:hideMark/>
          </w:tcPr>
          <w:p w14:paraId="46788EA7" w14:textId="77777777" w:rsidR="00D20280" w:rsidRPr="005920C8" w:rsidRDefault="00D20280" w:rsidP="00D20280">
            <w:pPr>
              <w:spacing w:after="0" w:line="240" w:lineRule="auto"/>
              <w:jc w:val="both"/>
              <w:rPr>
                <w:rFonts w:ascii="Arial" w:eastAsia="Times New Roman" w:hAnsi="Arial" w:cs="Arial"/>
                <w:b/>
                <w:bCs/>
                <w:color w:val="000000"/>
                <w:kern w:val="0"/>
                <w:sz w:val="24"/>
                <w:szCs w:val="24"/>
                <w:lang w:eastAsia="et-EE"/>
                <w14:ligatures w14:val="none"/>
              </w:rPr>
            </w:pPr>
            <w:r w:rsidRPr="005920C8">
              <w:rPr>
                <w:rFonts w:ascii="Arial" w:eastAsia="Times New Roman" w:hAnsi="Arial" w:cs="Arial"/>
                <w:b/>
                <w:bCs/>
                <w:color w:val="000000"/>
                <w:kern w:val="0"/>
                <w:sz w:val="24"/>
                <w:szCs w:val="24"/>
                <w:lang w:eastAsia="et-EE"/>
                <w14:ligatures w14:val="none"/>
              </w:rPr>
              <w:t>Kandidaadi esitaja andmed</w:t>
            </w:r>
          </w:p>
        </w:tc>
      </w:tr>
      <w:tr w:rsidR="00313E35" w:rsidRPr="005920C8" w14:paraId="42499B88" w14:textId="77777777" w:rsidTr="00D94423">
        <w:trPr>
          <w:trHeight w:val="608"/>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EAF9C" w14:textId="42840948" w:rsidR="00313E35" w:rsidRPr="005920C8" w:rsidRDefault="00313E35" w:rsidP="00D20280">
            <w:pPr>
              <w:spacing w:after="0" w:line="240" w:lineRule="auto"/>
              <w:rPr>
                <w:rFonts w:ascii="Arial" w:eastAsia="Times New Roman" w:hAnsi="Arial" w:cs="Arial"/>
                <w:color w:val="000000"/>
                <w:kern w:val="0"/>
                <w:sz w:val="24"/>
                <w:szCs w:val="24"/>
                <w:lang w:eastAsia="et-EE"/>
                <w14:ligatures w14:val="none"/>
              </w:rPr>
            </w:pPr>
            <w:r w:rsidRPr="005920C8">
              <w:rPr>
                <w:rFonts w:ascii="Arial" w:eastAsia="Times New Roman" w:hAnsi="Arial" w:cs="Arial"/>
                <w:color w:val="000000"/>
                <w:kern w:val="0"/>
                <w:sz w:val="24"/>
                <w:szCs w:val="24"/>
                <w:lang w:eastAsia="et-EE"/>
                <w14:ligatures w14:val="none"/>
              </w:rPr>
              <w:t>Nimi</w:t>
            </w:r>
          </w:p>
        </w:tc>
        <w:tc>
          <w:tcPr>
            <w:tcW w:w="726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217489E" w14:textId="3D688425" w:rsidR="00313E35" w:rsidRPr="005920C8" w:rsidRDefault="00313E35" w:rsidP="00D20280">
            <w:pPr>
              <w:spacing w:after="0" w:line="240" w:lineRule="auto"/>
              <w:rPr>
                <w:rFonts w:ascii="Arial" w:eastAsia="Times New Roman" w:hAnsi="Arial" w:cs="Arial"/>
                <w:color w:val="000000"/>
                <w:kern w:val="0"/>
                <w:sz w:val="24"/>
                <w:szCs w:val="24"/>
                <w:lang w:eastAsia="et-EE"/>
                <w14:ligatures w14:val="none"/>
              </w:rPr>
            </w:pPr>
            <w:r w:rsidRPr="005920C8">
              <w:rPr>
                <w:rFonts w:ascii="Arial" w:eastAsia="Times New Roman" w:hAnsi="Arial" w:cs="Arial"/>
                <w:color w:val="000000"/>
                <w:kern w:val="0"/>
                <w:sz w:val="24"/>
                <w:szCs w:val="24"/>
                <w:lang w:eastAsia="et-EE"/>
                <w14:ligatures w14:val="none"/>
              </w:rPr>
              <w:t> Kaire Tamm</w:t>
            </w:r>
          </w:p>
        </w:tc>
      </w:tr>
      <w:tr w:rsidR="00F155C6" w:rsidRPr="005920C8" w14:paraId="260CB679" w14:textId="77777777" w:rsidTr="00313E35">
        <w:trPr>
          <w:trHeight w:val="548"/>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08AD9" w14:textId="77777777" w:rsidR="00F155C6" w:rsidRPr="005920C8" w:rsidRDefault="00F155C6" w:rsidP="00D20280">
            <w:pPr>
              <w:spacing w:after="0" w:line="240" w:lineRule="auto"/>
              <w:rPr>
                <w:rFonts w:ascii="Arial" w:eastAsia="Times New Roman" w:hAnsi="Arial" w:cs="Arial"/>
                <w:color w:val="000000"/>
                <w:kern w:val="0"/>
                <w:sz w:val="24"/>
                <w:szCs w:val="24"/>
                <w:lang w:eastAsia="et-EE"/>
                <w14:ligatures w14:val="none"/>
              </w:rPr>
            </w:pPr>
            <w:r w:rsidRPr="005920C8">
              <w:rPr>
                <w:rFonts w:ascii="Arial" w:eastAsia="Times New Roman" w:hAnsi="Arial" w:cs="Arial"/>
                <w:color w:val="000000"/>
                <w:kern w:val="0"/>
                <w:sz w:val="24"/>
                <w:szCs w:val="24"/>
                <w:lang w:eastAsia="et-EE"/>
                <w14:ligatures w14:val="none"/>
              </w:rPr>
              <w:t>Asutus/ametikoht</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B6386" w14:textId="571CE074" w:rsidR="00F155C6" w:rsidRPr="005920C8" w:rsidRDefault="00F155C6" w:rsidP="00D20280">
            <w:pPr>
              <w:spacing w:after="0" w:line="240" w:lineRule="auto"/>
              <w:rPr>
                <w:rFonts w:ascii="Arial" w:eastAsia="Times New Roman" w:hAnsi="Arial" w:cs="Arial"/>
                <w:color w:val="000000"/>
                <w:kern w:val="0"/>
                <w:sz w:val="24"/>
                <w:szCs w:val="24"/>
                <w:lang w:eastAsia="et-EE"/>
                <w14:ligatures w14:val="none"/>
              </w:rPr>
            </w:pPr>
            <w:r w:rsidRPr="005920C8">
              <w:rPr>
                <w:rFonts w:ascii="Arial" w:eastAsia="Times New Roman" w:hAnsi="Arial" w:cs="Arial"/>
                <w:color w:val="000000"/>
                <w:kern w:val="0"/>
                <w:sz w:val="24"/>
                <w:szCs w:val="24"/>
                <w:lang w:eastAsia="et-EE"/>
                <w14:ligatures w14:val="none"/>
              </w:rPr>
              <w:t> Sotsiaalkindlustusamet</w:t>
            </w:r>
          </w:p>
        </w:tc>
        <w:tc>
          <w:tcPr>
            <w:tcW w:w="33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D9C933" w14:textId="50B81E13" w:rsidR="00F155C6" w:rsidRPr="005920C8" w:rsidRDefault="00F155C6" w:rsidP="00D20280">
            <w:pPr>
              <w:spacing w:after="0" w:line="240" w:lineRule="auto"/>
              <w:rPr>
                <w:rFonts w:ascii="Arial" w:eastAsia="Times New Roman" w:hAnsi="Arial" w:cs="Arial"/>
                <w:color w:val="000000"/>
                <w:kern w:val="0"/>
                <w:sz w:val="24"/>
                <w:szCs w:val="24"/>
                <w:lang w:eastAsia="et-EE"/>
                <w14:ligatures w14:val="none"/>
              </w:rPr>
            </w:pPr>
            <w:r w:rsidRPr="005920C8">
              <w:rPr>
                <w:rFonts w:ascii="Arial" w:eastAsia="Times New Roman" w:hAnsi="Arial" w:cs="Arial"/>
                <w:color w:val="000000"/>
                <w:kern w:val="0"/>
                <w:sz w:val="24"/>
                <w:szCs w:val="24"/>
                <w:lang w:eastAsia="et-EE"/>
                <w14:ligatures w14:val="none"/>
              </w:rPr>
              <w:t>Ohvriabi osakonna juhataja</w:t>
            </w:r>
          </w:p>
          <w:p w14:paraId="0FAE1FF5" w14:textId="5B9726CB" w:rsidR="00F155C6" w:rsidRPr="005920C8" w:rsidRDefault="00F155C6" w:rsidP="00D20280">
            <w:pPr>
              <w:spacing w:after="0" w:line="240" w:lineRule="auto"/>
              <w:rPr>
                <w:rFonts w:ascii="Arial" w:eastAsia="Times New Roman" w:hAnsi="Arial" w:cs="Arial"/>
                <w:color w:val="000000"/>
                <w:kern w:val="0"/>
                <w:sz w:val="24"/>
                <w:szCs w:val="24"/>
                <w:lang w:eastAsia="et-EE"/>
                <w14:ligatures w14:val="none"/>
              </w:rPr>
            </w:pPr>
          </w:p>
        </w:tc>
      </w:tr>
      <w:tr w:rsidR="00B12E90" w:rsidRPr="005920C8" w14:paraId="06A4FBCC" w14:textId="77777777" w:rsidTr="00313E35">
        <w:trPr>
          <w:trHeight w:val="608"/>
        </w:trPr>
        <w:tc>
          <w:tcPr>
            <w:tcW w:w="3085" w:type="dxa"/>
            <w:tcBorders>
              <w:top w:val="single" w:sz="4" w:space="0" w:color="auto"/>
              <w:left w:val="single" w:sz="4" w:space="0" w:color="auto"/>
              <w:bottom w:val="single" w:sz="8" w:space="0" w:color="auto"/>
              <w:right w:val="nil"/>
            </w:tcBorders>
            <w:shd w:val="clear" w:color="auto" w:fill="auto"/>
            <w:vAlign w:val="center"/>
            <w:hideMark/>
          </w:tcPr>
          <w:p w14:paraId="50C109D6" w14:textId="77777777" w:rsidR="00B12E90" w:rsidRPr="005920C8" w:rsidRDefault="00B12E90" w:rsidP="00D20280">
            <w:pPr>
              <w:spacing w:after="0" w:line="240" w:lineRule="auto"/>
              <w:rPr>
                <w:rFonts w:ascii="Arial" w:eastAsia="Times New Roman" w:hAnsi="Arial" w:cs="Arial"/>
                <w:color w:val="000000"/>
                <w:kern w:val="0"/>
                <w:sz w:val="24"/>
                <w:szCs w:val="24"/>
                <w:lang w:eastAsia="et-EE"/>
                <w14:ligatures w14:val="none"/>
              </w:rPr>
            </w:pPr>
            <w:r w:rsidRPr="005920C8">
              <w:rPr>
                <w:rFonts w:ascii="Arial" w:eastAsia="Times New Roman" w:hAnsi="Arial" w:cs="Arial"/>
                <w:color w:val="000000"/>
                <w:kern w:val="0"/>
                <w:sz w:val="24"/>
                <w:szCs w:val="24"/>
                <w:lang w:eastAsia="et-EE"/>
                <w14:ligatures w14:val="none"/>
              </w:rPr>
              <w:t>E-posti aadress ja telefon</w:t>
            </w:r>
          </w:p>
        </w:tc>
        <w:tc>
          <w:tcPr>
            <w:tcW w:w="3882"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18A33455" w14:textId="755A0C4C" w:rsidR="00B12E90" w:rsidRPr="005920C8" w:rsidRDefault="00B12E90" w:rsidP="005920C8">
            <w:pPr>
              <w:spacing w:after="0" w:line="240" w:lineRule="auto"/>
              <w:rPr>
                <w:rFonts w:ascii="Arial" w:eastAsia="Times New Roman" w:hAnsi="Arial" w:cs="Arial"/>
                <w:color w:val="000000"/>
                <w:kern w:val="0"/>
                <w:sz w:val="24"/>
                <w:szCs w:val="24"/>
                <w:lang w:eastAsia="et-EE"/>
                <w14:ligatures w14:val="none"/>
              </w:rPr>
            </w:pPr>
            <w:r w:rsidRPr="005920C8">
              <w:rPr>
                <w:rFonts w:ascii="Arial" w:eastAsia="Times New Roman" w:hAnsi="Arial" w:cs="Arial"/>
                <w:color w:val="000000"/>
                <w:kern w:val="0"/>
                <w:sz w:val="24"/>
                <w:szCs w:val="24"/>
                <w:lang w:eastAsia="et-EE"/>
                <w14:ligatures w14:val="none"/>
              </w:rPr>
              <w:t>Kaire.Tamm@sotsiaalkindlustusamet.ee </w:t>
            </w:r>
          </w:p>
        </w:tc>
        <w:tc>
          <w:tcPr>
            <w:tcW w:w="33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0840A5" w14:textId="6063CD6A" w:rsidR="00B12E90" w:rsidRPr="005920C8" w:rsidRDefault="00B12E90" w:rsidP="00D20280">
            <w:pPr>
              <w:spacing w:after="0" w:line="240" w:lineRule="auto"/>
              <w:rPr>
                <w:rFonts w:ascii="Arial" w:eastAsia="Times New Roman" w:hAnsi="Arial" w:cs="Arial"/>
                <w:color w:val="000000"/>
                <w:kern w:val="0"/>
                <w:sz w:val="24"/>
                <w:szCs w:val="24"/>
                <w:lang w:eastAsia="et-EE"/>
                <w14:ligatures w14:val="none"/>
              </w:rPr>
            </w:pPr>
            <w:r w:rsidRPr="005920C8">
              <w:rPr>
                <w:rFonts w:ascii="Arial" w:eastAsia="Times New Roman" w:hAnsi="Arial" w:cs="Arial"/>
                <w:color w:val="000000"/>
                <w:kern w:val="0"/>
                <w:sz w:val="24"/>
                <w:szCs w:val="24"/>
                <w:lang w:eastAsia="et-EE"/>
                <w14:ligatures w14:val="none"/>
              </w:rPr>
              <w:t> 53824249</w:t>
            </w:r>
          </w:p>
        </w:tc>
      </w:tr>
      <w:tr w:rsidR="00D20280" w:rsidRPr="005920C8" w14:paraId="7A2754AC" w14:textId="77777777" w:rsidTr="00313E35">
        <w:trPr>
          <w:trHeight w:val="608"/>
        </w:trPr>
        <w:tc>
          <w:tcPr>
            <w:tcW w:w="3085" w:type="dxa"/>
            <w:tcBorders>
              <w:top w:val="nil"/>
              <w:left w:val="single" w:sz="4" w:space="0" w:color="auto"/>
              <w:bottom w:val="single" w:sz="4" w:space="0" w:color="auto"/>
              <w:right w:val="nil"/>
            </w:tcBorders>
            <w:shd w:val="clear" w:color="auto" w:fill="auto"/>
            <w:vAlign w:val="center"/>
            <w:hideMark/>
          </w:tcPr>
          <w:p w14:paraId="025C6C59" w14:textId="77777777" w:rsidR="00D20280" w:rsidRPr="005920C8" w:rsidRDefault="00D20280" w:rsidP="00D20280">
            <w:pPr>
              <w:spacing w:after="0" w:line="240" w:lineRule="auto"/>
              <w:jc w:val="both"/>
              <w:rPr>
                <w:rFonts w:ascii="Arial" w:eastAsia="Times New Roman" w:hAnsi="Arial" w:cs="Arial"/>
                <w:color w:val="000000"/>
                <w:kern w:val="0"/>
                <w:sz w:val="24"/>
                <w:szCs w:val="24"/>
                <w:lang w:eastAsia="et-EE"/>
                <w14:ligatures w14:val="none"/>
              </w:rPr>
            </w:pPr>
            <w:r w:rsidRPr="005920C8">
              <w:rPr>
                <w:rFonts w:ascii="Arial" w:eastAsia="Times New Roman" w:hAnsi="Arial" w:cs="Arial"/>
                <w:color w:val="000000"/>
                <w:kern w:val="0"/>
                <w:sz w:val="24"/>
                <w:szCs w:val="24"/>
                <w:lang w:eastAsia="et-EE"/>
                <w14:ligatures w14:val="none"/>
              </w:rPr>
              <w:t>Esitamise kuupäev</w:t>
            </w:r>
          </w:p>
        </w:tc>
        <w:tc>
          <w:tcPr>
            <w:tcW w:w="7263"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14:paraId="2EB53E64" w14:textId="23E5B0D0" w:rsidR="00D20280" w:rsidRPr="005920C8" w:rsidRDefault="00363728" w:rsidP="00924872">
            <w:pPr>
              <w:spacing w:after="0" w:line="240" w:lineRule="auto"/>
              <w:rPr>
                <w:rFonts w:ascii="Arial" w:eastAsia="Times New Roman" w:hAnsi="Arial" w:cs="Arial"/>
                <w:color w:val="000000"/>
                <w:kern w:val="0"/>
                <w:sz w:val="24"/>
                <w:szCs w:val="24"/>
                <w:lang w:eastAsia="et-EE"/>
                <w14:ligatures w14:val="none"/>
              </w:rPr>
            </w:pPr>
            <w:r w:rsidRPr="005920C8">
              <w:rPr>
                <w:rFonts w:ascii="Arial" w:eastAsia="Times New Roman" w:hAnsi="Arial" w:cs="Arial"/>
                <w:color w:val="000000"/>
                <w:kern w:val="0"/>
                <w:sz w:val="24"/>
                <w:szCs w:val="24"/>
                <w:lang w:eastAsia="et-EE"/>
                <w14:ligatures w14:val="none"/>
              </w:rPr>
              <w:t>1</w:t>
            </w:r>
            <w:r w:rsidR="00924872" w:rsidRPr="005920C8">
              <w:rPr>
                <w:rFonts w:ascii="Arial" w:eastAsia="Times New Roman" w:hAnsi="Arial" w:cs="Arial"/>
                <w:color w:val="000000"/>
                <w:kern w:val="0"/>
                <w:sz w:val="24"/>
                <w:szCs w:val="24"/>
                <w:lang w:eastAsia="et-EE"/>
                <w14:ligatures w14:val="none"/>
              </w:rPr>
              <w:t>7</w:t>
            </w:r>
            <w:r w:rsidRPr="005920C8">
              <w:rPr>
                <w:rFonts w:ascii="Arial" w:eastAsia="Times New Roman" w:hAnsi="Arial" w:cs="Arial"/>
                <w:color w:val="000000"/>
                <w:kern w:val="0"/>
                <w:sz w:val="24"/>
                <w:szCs w:val="24"/>
                <w:lang w:eastAsia="et-EE"/>
                <w14:ligatures w14:val="none"/>
              </w:rPr>
              <w:t>.01.2025</w:t>
            </w:r>
            <w:r w:rsidR="00D20280" w:rsidRPr="005920C8">
              <w:rPr>
                <w:rFonts w:ascii="Arial" w:eastAsia="Times New Roman" w:hAnsi="Arial" w:cs="Arial"/>
                <w:color w:val="000000"/>
                <w:kern w:val="0"/>
                <w:sz w:val="24"/>
                <w:szCs w:val="24"/>
                <w:lang w:eastAsia="et-EE"/>
                <w14:ligatures w14:val="none"/>
              </w:rPr>
              <w:t> </w:t>
            </w:r>
          </w:p>
        </w:tc>
      </w:tr>
    </w:tbl>
    <w:p w14:paraId="3FD0BD87" w14:textId="77777777" w:rsidR="00930F60" w:rsidRPr="005920C8" w:rsidRDefault="00930F60">
      <w:pPr>
        <w:rPr>
          <w:rFonts w:ascii="Arial" w:hAnsi="Arial" w:cs="Arial"/>
          <w:sz w:val="24"/>
          <w:szCs w:val="24"/>
        </w:rPr>
      </w:pPr>
    </w:p>
    <w:sectPr w:rsidR="00930F60" w:rsidRPr="005920C8" w:rsidSect="001032D4">
      <w:pgSz w:w="12240" w:h="15840"/>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02A"/>
    <w:rsid w:val="000A7F9F"/>
    <w:rsid w:val="00102ABE"/>
    <w:rsid w:val="00102B3C"/>
    <w:rsid w:val="001032D4"/>
    <w:rsid w:val="001772B6"/>
    <w:rsid w:val="00293409"/>
    <w:rsid w:val="00313E35"/>
    <w:rsid w:val="00363728"/>
    <w:rsid w:val="00400AC0"/>
    <w:rsid w:val="004249ED"/>
    <w:rsid w:val="00437216"/>
    <w:rsid w:val="004D6B99"/>
    <w:rsid w:val="004F4DB0"/>
    <w:rsid w:val="00523887"/>
    <w:rsid w:val="00545278"/>
    <w:rsid w:val="00565176"/>
    <w:rsid w:val="00575F2A"/>
    <w:rsid w:val="005920C8"/>
    <w:rsid w:val="00595441"/>
    <w:rsid w:val="005C0315"/>
    <w:rsid w:val="005C4466"/>
    <w:rsid w:val="0066798C"/>
    <w:rsid w:val="006A4021"/>
    <w:rsid w:val="006B61D8"/>
    <w:rsid w:val="006C3541"/>
    <w:rsid w:val="00763B7C"/>
    <w:rsid w:val="00764D06"/>
    <w:rsid w:val="0081202A"/>
    <w:rsid w:val="0081586C"/>
    <w:rsid w:val="009210C8"/>
    <w:rsid w:val="00924872"/>
    <w:rsid w:val="00930F60"/>
    <w:rsid w:val="009B4968"/>
    <w:rsid w:val="00A77719"/>
    <w:rsid w:val="00A94558"/>
    <w:rsid w:val="00AB5306"/>
    <w:rsid w:val="00AB7624"/>
    <w:rsid w:val="00B12E90"/>
    <w:rsid w:val="00C06BA1"/>
    <w:rsid w:val="00C94A5B"/>
    <w:rsid w:val="00CB42BF"/>
    <w:rsid w:val="00CF2468"/>
    <w:rsid w:val="00D20280"/>
    <w:rsid w:val="00D27BA8"/>
    <w:rsid w:val="00D74DB8"/>
    <w:rsid w:val="00D94423"/>
    <w:rsid w:val="00E031BE"/>
    <w:rsid w:val="00EF7D06"/>
    <w:rsid w:val="00F155C6"/>
    <w:rsid w:val="00F20046"/>
    <w:rsid w:val="00F859E7"/>
    <w:rsid w:val="00FB7380"/>
    <w:rsid w:val="0B3F93CB"/>
    <w:rsid w:val="260C872D"/>
    <w:rsid w:val="38B66F89"/>
    <w:rsid w:val="49DC719F"/>
    <w:rsid w:val="4C02DD9C"/>
    <w:rsid w:val="6862DA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E8907"/>
  <w15:chartTrackingRefBased/>
  <w15:docId w15:val="{90ABD92C-E8A1-49C1-91D7-8C81251CB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8120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8120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81202A"/>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81202A"/>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81202A"/>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81202A"/>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81202A"/>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81202A"/>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81202A"/>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1202A"/>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81202A"/>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81202A"/>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81202A"/>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81202A"/>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81202A"/>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81202A"/>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81202A"/>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81202A"/>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8120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81202A"/>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81202A"/>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81202A"/>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81202A"/>
    <w:pPr>
      <w:spacing w:before="160"/>
      <w:jc w:val="center"/>
    </w:pPr>
    <w:rPr>
      <w:i/>
      <w:iCs/>
      <w:color w:val="404040" w:themeColor="text1" w:themeTint="BF"/>
    </w:rPr>
  </w:style>
  <w:style w:type="character" w:customStyle="1" w:styleId="TsitaatMrk">
    <w:name w:val="Tsitaat Märk"/>
    <w:basedOn w:val="Liguvaikefont"/>
    <w:link w:val="Tsitaat"/>
    <w:uiPriority w:val="29"/>
    <w:rsid w:val="0081202A"/>
    <w:rPr>
      <w:i/>
      <w:iCs/>
      <w:color w:val="404040" w:themeColor="text1" w:themeTint="BF"/>
    </w:rPr>
  </w:style>
  <w:style w:type="paragraph" w:styleId="Loendilik">
    <w:name w:val="List Paragraph"/>
    <w:basedOn w:val="Normaallaad"/>
    <w:uiPriority w:val="34"/>
    <w:qFormat/>
    <w:rsid w:val="0081202A"/>
    <w:pPr>
      <w:ind w:left="720"/>
      <w:contextualSpacing/>
    </w:pPr>
  </w:style>
  <w:style w:type="character" w:styleId="Selgeltmrgatavrhutus">
    <w:name w:val="Intense Emphasis"/>
    <w:basedOn w:val="Liguvaikefont"/>
    <w:uiPriority w:val="21"/>
    <w:qFormat/>
    <w:rsid w:val="0081202A"/>
    <w:rPr>
      <w:i/>
      <w:iCs/>
      <w:color w:val="0F4761" w:themeColor="accent1" w:themeShade="BF"/>
    </w:rPr>
  </w:style>
  <w:style w:type="paragraph" w:styleId="Selgeltmrgatavtsitaat">
    <w:name w:val="Intense Quote"/>
    <w:basedOn w:val="Normaallaad"/>
    <w:next w:val="Normaallaad"/>
    <w:link w:val="SelgeltmrgatavtsitaatMrk"/>
    <w:uiPriority w:val="30"/>
    <w:qFormat/>
    <w:rsid w:val="008120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81202A"/>
    <w:rPr>
      <w:i/>
      <w:iCs/>
      <w:color w:val="0F4761" w:themeColor="accent1" w:themeShade="BF"/>
    </w:rPr>
  </w:style>
  <w:style w:type="character" w:styleId="Selgeltmrgatavviide">
    <w:name w:val="Intense Reference"/>
    <w:basedOn w:val="Liguvaikefont"/>
    <w:uiPriority w:val="32"/>
    <w:qFormat/>
    <w:rsid w:val="0081202A"/>
    <w:rPr>
      <w:b/>
      <w:bCs/>
      <w:smallCaps/>
      <w:color w:val="0F4761" w:themeColor="accent1" w:themeShade="BF"/>
      <w:spacing w:val="5"/>
    </w:rPr>
  </w:style>
  <w:style w:type="character" w:styleId="Hperlink">
    <w:name w:val="Hyperlink"/>
    <w:basedOn w:val="Liguvaikefont"/>
    <w:uiPriority w:val="99"/>
    <w:unhideWhenUsed/>
    <w:rsid w:val="00C06BA1"/>
    <w:rPr>
      <w:color w:val="467886" w:themeColor="hyperlink"/>
      <w:u w:val="single"/>
    </w:rPr>
  </w:style>
  <w:style w:type="character" w:styleId="Lahendamatamainimine">
    <w:name w:val="Unresolved Mention"/>
    <w:basedOn w:val="Liguvaikefont"/>
    <w:uiPriority w:val="99"/>
    <w:semiHidden/>
    <w:unhideWhenUsed/>
    <w:rsid w:val="00C06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575201">
      <w:bodyDiv w:val="1"/>
      <w:marLeft w:val="0"/>
      <w:marRight w:val="0"/>
      <w:marTop w:val="0"/>
      <w:marBottom w:val="0"/>
      <w:divBdr>
        <w:top w:val="none" w:sz="0" w:space="0" w:color="auto"/>
        <w:left w:val="none" w:sz="0" w:space="0" w:color="auto"/>
        <w:bottom w:val="none" w:sz="0" w:space="0" w:color="auto"/>
        <w:right w:val="none" w:sz="0" w:space="0" w:color="auto"/>
      </w:divBdr>
    </w:div>
    <w:div w:id="1316836724">
      <w:bodyDiv w:val="1"/>
      <w:marLeft w:val="0"/>
      <w:marRight w:val="0"/>
      <w:marTop w:val="0"/>
      <w:marBottom w:val="0"/>
      <w:divBdr>
        <w:top w:val="none" w:sz="0" w:space="0" w:color="auto"/>
        <w:left w:val="none" w:sz="0" w:space="0" w:color="auto"/>
        <w:bottom w:val="none" w:sz="0" w:space="0" w:color="auto"/>
        <w:right w:val="none" w:sz="0" w:space="0" w:color="auto"/>
      </w:divBdr>
    </w:div>
    <w:div w:id="1323002951">
      <w:bodyDiv w:val="1"/>
      <w:marLeft w:val="0"/>
      <w:marRight w:val="0"/>
      <w:marTop w:val="0"/>
      <w:marBottom w:val="0"/>
      <w:divBdr>
        <w:top w:val="none" w:sz="0" w:space="0" w:color="auto"/>
        <w:left w:val="none" w:sz="0" w:space="0" w:color="auto"/>
        <w:bottom w:val="none" w:sz="0" w:space="0" w:color="auto"/>
        <w:right w:val="none" w:sz="0" w:space="0" w:color="auto"/>
      </w:divBdr>
    </w:div>
    <w:div w:id="1814053990">
      <w:bodyDiv w:val="1"/>
      <w:marLeft w:val="0"/>
      <w:marRight w:val="0"/>
      <w:marTop w:val="0"/>
      <w:marBottom w:val="0"/>
      <w:divBdr>
        <w:top w:val="none" w:sz="0" w:space="0" w:color="auto"/>
        <w:left w:val="none" w:sz="0" w:space="0" w:color="auto"/>
        <w:bottom w:val="none" w:sz="0" w:space="0" w:color="auto"/>
        <w:right w:val="none" w:sz="0" w:space="0" w:color="auto"/>
      </w:divBdr>
    </w:div>
    <w:div w:id="205365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swa.ee/wp-content/uploads/2024/11/Kandidaadi-esitamise-juhend-2025.pdf" TargetMode="External"/><Relationship Id="rId4" Type="http://schemas.openxmlformats.org/officeDocument/2006/relationships/hyperlink" Target="mailto:Maiju.Mumm@sotsiaalkindlustusame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3037</TotalTime>
  <Pages>3</Pages>
  <Words>1118</Words>
  <Characters>6491</Characters>
  <Application>Microsoft Office Word</Application>
  <DocSecurity>0</DocSecurity>
  <Lines>54</Lines>
  <Paragraphs>15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Marianne-Elisabeth Agu</dc:creator>
  <cp:keywords/>
  <dc:description/>
  <cp:lastModifiedBy>Marie Johanson</cp:lastModifiedBy>
  <cp:revision>11</cp:revision>
  <dcterms:created xsi:type="dcterms:W3CDTF">2025-01-17T16:32:00Z</dcterms:created>
  <dcterms:modified xsi:type="dcterms:W3CDTF">2025-01-20T12:45:00Z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-748505721</vt:i4>
  </property>
  <property fmtid="{D5CDD505-2E9C-101B-9397-08002B2CF9AE}" pid="3" name="_NewReviewCycle">
    <vt:lpwstr/>
  </property>
  <property fmtid="{D5CDD505-2E9C-101B-9397-08002B2CF9AE}" pid="4" name="_EmailSubject">
    <vt:lpwstr>ESTA - Maiju Mumm (elutöö) ja seksuaalse ahistamise vastane sotsiaalkampaania (ennetus)</vt:lpwstr>
  </property>
  <property fmtid="{D5CDD505-2E9C-101B-9397-08002B2CF9AE}" pid="5" name="_AuthorEmail">
    <vt:lpwstr>Kaire.Tamm@sotsiaalkindlustusamet.ee</vt:lpwstr>
  </property>
  <property fmtid="{D5CDD505-2E9C-101B-9397-08002B2CF9AE}" pid="6" name="_AuthorEmailDisplayName">
    <vt:lpwstr>Kaire Tamm</vt:lpwstr>
  </property>
  <property fmtid="{D5CDD505-2E9C-101B-9397-08002B2CF9AE}" pid="7" name="_PreviousAdHocReviewCycleID">
    <vt:i4>108913268</vt:i4>
  </property>
  <property fmtid="{D5CDD505-2E9C-101B-9397-08002B2CF9AE}" pid="8" name="_ReviewingToolsShownOnce">
    <vt:lpwstr/>
  </property>
</Properties>
</file>